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6C49" w14:textId="77777777" w:rsidR="00056C81" w:rsidRPr="003145CE" w:rsidRDefault="00056C81" w:rsidP="00056C81">
      <w:pPr>
        <w:spacing w:after="317" w:line="259" w:lineRule="auto"/>
        <w:ind w:left="852" w:hanging="852"/>
        <w:rPr>
          <w:rFonts w:asciiTheme="minorHAnsi" w:eastAsia="Tahoma" w:hAnsiTheme="minorHAnsi" w:cstheme="minorHAnsi"/>
          <w:b/>
          <w:color w:val="000000"/>
          <w:sz w:val="40"/>
          <w:szCs w:val="40"/>
          <w:u w:val="single"/>
        </w:rPr>
      </w:pPr>
      <w:r w:rsidRPr="003145CE">
        <w:rPr>
          <w:rFonts w:asciiTheme="minorHAnsi" w:eastAsia="Arial" w:hAnsiTheme="minorHAnsi" w:cstheme="minorHAnsi"/>
          <w:b/>
          <w:color w:val="000000"/>
          <w:sz w:val="40"/>
          <w:szCs w:val="40"/>
          <w:u w:val="single"/>
        </w:rPr>
        <w:t>A</w:t>
      </w:r>
      <w:r w:rsidRPr="003145CE">
        <w:rPr>
          <w:rFonts w:asciiTheme="minorHAnsi" w:eastAsia="Tahoma" w:hAnsiTheme="minorHAnsi" w:cstheme="minorHAnsi"/>
          <w:b/>
          <w:color w:val="000000"/>
          <w:sz w:val="40"/>
          <w:szCs w:val="40"/>
          <w:u w:val="single"/>
        </w:rPr>
        <w:t>rbeitsgemeinschaft zur Anerkennung von Fort- und Weiterbildungen für TFA (AG TFA)</w:t>
      </w:r>
    </w:p>
    <w:p w14:paraId="0DE2B7C6" w14:textId="344B74C6" w:rsidR="00CD603B" w:rsidRPr="009D7896" w:rsidRDefault="00CD603B" w:rsidP="00CD603B">
      <w:pPr>
        <w:spacing w:line="259" w:lineRule="auto"/>
        <w:ind w:left="852" w:hanging="852"/>
        <w:rPr>
          <w:rFonts w:asciiTheme="minorHAnsi" w:hAnsiTheme="minorHAnsi" w:cstheme="minorHAnsi"/>
          <w:b/>
          <w:bCs/>
        </w:rPr>
      </w:pPr>
      <w:r w:rsidRPr="00FE3EC0">
        <w:rPr>
          <w:rFonts w:asciiTheme="minorHAnsi" w:eastAsia="Arial" w:hAnsiTheme="minorHAnsi" w:cstheme="minorHAnsi"/>
          <w:color w:val="000000"/>
          <w:u w:val="single"/>
        </w:rPr>
        <w:t>Vorsitz:</w:t>
      </w:r>
      <w:r w:rsidRPr="009D7896">
        <w:rPr>
          <w:rFonts w:asciiTheme="minorHAnsi" w:eastAsia="Arial" w:hAnsiTheme="minorHAnsi" w:cstheme="minorHAnsi"/>
          <w:color w:val="000000"/>
        </w:rPr>
        <w:tab/>
      </w:r>
      <w:r w:rsidRPr="009D7896">
        <w:rPr>
          <w:rFonts w:asciiTheme="minorHAnsi" w:eastAsia="Arial" w:hAnsiTheme="minorHAnsi" w:cstheme="minorHAnsi"/>
          <w:color w:val="000000"/>
        </w:rPr>
        <w:tab/>
      </w:r>
      <w:r w:rsidRPr="009D7896">
        <w:rPr>
          <w:rFonts w:asciiTheme="minorHAnsi" w:eastAsia="Arial" w:hAnsiTheme="minorHAnsi" w:cstheme="minorHAnsi"/>
          <w:color w:val="000000"/>
        </w:rPr>
        <w:tab/>
        <w:t xml:space="preserve">TÄ Melanie Schwarze, bpt, </w:t>
      </w:r>
      <w:hyperlink r:id="rId8" w:history="1">
        <w:r w:rsidR="00FA41A7" w:rsidRPr="00FA41A7">
          <w:rPr>
            <w:rStyle w:val="Hyperlink"/>
            <w:rFonts w:asciiTheme="minorHAnsi" w:hAnsiTheme="minorHAnsi" w:cstheme="minorHAnsi"/>
            <w:color w:val="0070C0"/>
          </w:rPr>
          <w:t>agtfa-m.schwarze@tieraerzteverband.de</w:t>
        </w:r>
      </w:hyperlink>
      <w:r w:rsidRPr="00FA41A7">
        <w:rPr>
          <w:rStyle w:val="Hyperlink"/>
          <w:color w:val="0070C0"/>
        </w:rPr>
        <w:t>,</w:t>
      </w:r>
      <w:r w:rsidRPr="009D7896">
        <w:rPr>
          <w:rFonts w:asciiTheme="minorHAnsi" w:hAnsiTheme="minorHAnsi" w:cstheme="minorHAnsi"/>
        </w:rPr>
        <w:t xml:space="preserve"> 0174-9993431</w:t>
      </w:r>
      <w:r w:rsidRPr="00FE3EC0">
        <w:rPr>
          <w:rFonts w:asciiTheme="minorHAnsi" w:eastAsia="Arial" w:hAnsiTheme="minorHAnsi" w:cstheme="minorHAnsi"/>
        </w:rPr>
        <w:t xml:space="preserve">, </w:t>
      </w:r>
      <w:hyperlink r:id="rId9" w:history="1">
        <w:r w:rsidRPr="009D7896">
          <w:rPr>
            <w:rStyle w:val="Hyperlink"/>
            <w:rFonts w:asciiTheme="minorHAnsi" w:hAnsiTheme="minorHAnsi" w:cstheme="minorHAnsi"/>
            <w:color w:val="0070C0"/>
          </w:rPr>
          <w:t>www.tieraerzteverband.de</w:t>
        </w:r>
      </w:hyperlink>
    </w:p>
    <w:p w14:paraId="4DB0E771" w14:textId="6D83395B" w:rsidR="00CD603B" w:rsidRPr="009D7896" w:rsidRDefault="00CD603B" w:rsidP="00CD603B">
      <w:pPr>
        <w:spacing w:line="259" w:lineRule="auto"/>
        <w:ind w:left="852" w:hanging="852"/>
        <w:rPr>
          <w:rStyle w:val="Hyperlink"/>
          <w:rFonts w:asciiTheme="minorHAnsi" w:hAnsiTheme="minorHAnsi" w:cstheme="minorHAnsi"/>
        </w:rPr>
      </w:pPr>
      <w:r w:rsidRPr="00FE3EC0">
        <w:rPr>
          <w:rFonts w:asciiTheme="minorHAnsi" w:eastAsia="Arial" w:hAnsiTheme="minorHAnsi" w:cstheme="minorHAnsi"/>
          <w:color w:val="000000"/>
          <w:u w:val="single"/>
        </w:rPr>
        <w:t>Stellvertretung:</w:t>
      </w:r>
      <w:r w:rsidRPr="009D7896">
        <w:rPr>
          <w:rFonts w:asciiTheme="minorHAnsi" w:eastAsia="Arial" w:hAnsiTheme="minorHAnsi" w:cstheme="minorHAnsi"/>
          <w:color w:val="000000"/>
        </w:rPr>
        <w:tab/>
        <w:t xml:space="preserve">Kathrin Threm, </w:t>
      </w:r>
      <w:proofErr w:type="spellStart"/>
      <w:r w:rsidR="00432D4A" w:rsidRPr="009D7896">
        <w:rPr>
          <w:rFonts w:asciiTheme="minorHAnsi" w:eastAsia="Arial" w:hAnsiTheme="minorHAnsi" w:cstheme="minorHAnsi"/>
          <w:color w:val="000000"/>
        </w:rPr>
        <w:t>VmF</w:t>
      </w:r>
      <w:proofErr w:type="spellEnd"/>
      <w:r w:rsidR="00432D4A" w:rsidRPr="009D7896">
        <w:rPr>
          <w:rFonts w:asciiTheme="minorHAnsi" w:eastAsia="Arial" w:hAnsiTheme="minorHAnsi" w:cstheme="minorHAnsi"/>
          <w:color w:val="000000"/>
        </w:rPr>
        <w:t xml:space="preserve">, </w:t>
      </w:r>
      <w:hyperlink r:id="rId10" w:tgtFrame="_blank" w:history="1">
        <w:r w:rsidR="00FA41A7" w:rsidRPr="00FA41A7">
          <w:rPr>
            <w:rStyle w:val="Hyperlink"/>
            <w:rFonts w:asciiTheme="minorHAnsi" w:hAnsiTheme="minorHAnsi" w:cstheme="minorHAnsi"/>
            <w:color w:val="0070C0"/>
          </w:rPr>
          <w:t>agtfa-k.threm@tieraerzteverband.de</w:t>
        </w:r>
      </w:hyperlink>
      <w:r w:rsidR="00FA41A7">
        <w:rPr>
          <w:rFonts w:asciiTheme="minorHAnsi" w:eastAsia="Arial" w:hAnsiTheme="minorHAnsi" w:cstheme="minorHAnsi"/>
          <w:color w:val="000000"/>
        </w:rPr>
        <w:t xml:space="preserve">, </w:t>
      </w:r>
      <w:hyperlink r:id="rId11" w:history="1">
        <w:r w:rsidR="00FA41A7" w:rsidRPr="00FA41A7">
          <w:rPr>
            <w:rStyle w:val="Hyperlink"/>
            <w:rFonts w:asciiTheme="minorHAnsi" w:hAnsiTheme="minorHAnsi" w:cstheme="minorHAnsi"/>
            <w:color w:val="0070C0"/>
          </w:rPr>
          <w:t>www.vmf-online.de</w:t>
        </w:r>
      </w:hyperlink>
    </w:p>
    <w:p w14:paraId="19F398C9" w14:textId="77777777" w:rsidR="00A830A5" w:rsidRPr="005D039B" w:rsidRDefault="00A830A5" w:rsidP="005D039B">
      <w:pPr>
        <w:ind w:left="852" w:hanging="852"/>
        <w:rPr>
          <w:rFonts w:asciiTheme="minorHAnsi" w:hAnsiTheme="minorHAnsi" w:cstheme="minorHAnsi"/>
        </w:rPr>
      </w:pPr>
    </w:p>
    <w:p w14:paraId="73ADC34E" w14:textId="77777777" w:rsidR="00A830A5" w:rsidRPr="005D039B" w:rsidRDefault="00A830A5" w:rsidP="005D039B">
      <w:pPr>
        <w:ind w:left="852" w:hanging="852"/>
        <w:rPr>
          <w:rFonts w:asciiTheme="minorHAnsi" w:eastAsia="Arial" w:hAnsiTheme="minorHAnsi" w:cstheme="minorHAnsi"/>
          <w:szCs w:val="22"/>
        </w:rPr>
      </w:pPr>
    </w:p>
    <w:p w14:paraId="5EA87F4D" w14:textId="4E0C3EB3" w:rsidR="00056C81" w:rsidRPr="003145CE" w:rsidRDefault="0013523A" w:rsidP="003145CE">
      <w:pPr>
        <w:ind w:left="852" w:hanging="852"/>
        <w:rPr>
          <w:rFonts w:asciiTheme="minorHAnsi" w:eastAsia="Arial" w:hAnsiTheme="minorHAnsi" w:cstheme="minorHAnsi"/>
          <w:b/>
          <w:color w:val="0563C1"/>
          <w:sz w:val="40"/>
          <w:szCs w:val="40"/>
          <w:u w:val="single" w:color="0563C1"/>
        </w:rPr>
      </w:pPr>
      <w:r w:rsidRPr="003145CE">
        <w:rPr>
          <w:rFonts w:asciiTheme="minorHAnsi" w:eastAsia="Arial" w:hAnsiTheme="minorHAnsi" w:cstheme="minorHAnsi"/>
          <w:b/>
          <w:sz w:val="40"/>
          <w:szCs w:val="40"/>
        </w:rPr>
        <w:t xml:space="preserve">Alle </w:t>
      </w:r>
      <w:r w:rsidR="00056C81" w:rsidRPr="003145CE">
        <w:rPr>
          <w:rFonts w:asciiTheme="minorHAnsi" w:eastAsia="Arial" w:hAnsiTheme="minorHAnsi" w:cstheme="minorHAnsi"/>
          <w:b/>
          <w:sz w:val="40"/>
          <w:szCs w:val="40"/>
        </w:rPr>
        <w:t xml:space="preserve">Anträge sind zu senden an </w:t>
      </w:r>
      <w:hyperlink r:id="rId12" w:history="1">
        <w:r w:rsidR="005D039B" w:rsidRPr="003145CE">
          <w:rPr>
            <w:rStyle w:val="Hyperlink"/>
            <w:rFonts w:asciiTheme="minorHAnsi" w:eastAsia="Arial" w:hAnsiTheme="minorHAnsi" w:cstheme="minorHAnsi"/>
            <w:b/>
            <w:color w:val="0070C0"/>
            <w:sz w:val="40"/>
            <w:szCs w:val="40"/>
          </w:rPr>
          <w:t>ag-tfa@tieraerzteverband.de</w:t>
        </w:r>
      </w:hyperlink>
    </w:p>
    <w:p w14:paraId="4E2B12A7" w14:textId="77777777" w:rsidR="005D039B" w:rsidRDefault="005D039B" w:rsidP="001F783D">
      <w:pPr>
        <w:ind w:left="852" w:hanging="852"/>
        <w:rPr>
          <w:rFonts w:asciiTheme="minorHAnsi" w:eastAsia="Arial" w:hAnsiTheme="minorHAnsi" w:cstheme="minorHAnsi"/>
          <w:bCs/>
          <w:color w:val="000000"/>
        </w:rPr>
      </w:pPr>
    </w:p>
    <w:p w14:paraId="2F93AB1D" w14:textId="77777777" w:rsidR="001F783D" w:rsidRPr="001F783D" w:rsidRDefault="001F783D" w:rsidP="001F783D">
      <w:pPr>
        <w:ind w:left="852" w:hanging="852"/>
        <w:rPr>
          <w:rFonts w:asciiTheme="minorHAnsi" w:eastAsia="Arial" w:hAnsiTheme="minorHAnsi" w:cstheme="minorHAnsi"/>
          <w:bCs/>
          <w:color w:val="000000"/>
        </w:rPr>
      </w:pPr>
    </w:p>
    <w:p w14:paraId="3B5671E4" w14:textId="679C67CB" w:rsidR="00F24ABF" w:rsidRPr="005D039B" w:rsidRDefault="00F24ABF" w:rsidP="00F24ABF">
      <w:pPr>
        <w:tabs>
          <w:tab w:val="left" w:pos="708"/>
        </w:tabs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  <w:b/>
          <w:bCs/>
        </w:rPr>
        <w:t>Anträge sind mindestens 6 Wochen vor dem geplanten Termin einzureichen</w:t>
      </w:r>
      <w:r w:rsidR="00DD1056" w:rsidRPr="005D039B">
        <w:rPr>
          <w:rFonts w:asciiTheme="minorHAnsi" w:hAnsiTheme="minorHAnsi" w:cstheme="minorHAnsi"/>
          <w:b/>
          <w:bCs/>
        </w:rPr>
        <w:t>.</w:t>
      </w:r>
      <w:r w:rsidRPr="005D039B">
        <w:rPr>
          <w:rFonts w:asciiTheme="minorHAnsi" w:hAnsiTheme="minorHAnsi" w:cstheme="minorHAnsi"/>
        </w:rPr>
        <w:t xml:space="preserve"> Anträge, auch Verlängerungsanträge, die unter einer Frist von 14 Tagen vor dem Veranstaltungstermin</w:t>
      </w:r>
      <w:r w:rsidR="0013523A" w:rsidRPr="005D039B">
        <w:rPr>
          <w:rFonts w:asciiTheme="minorHAnsi" w:hAnsiTheme="minorHAnsi" w:cstheme="minorHAnsi"/>
        </w:rPr>
        <w:t xml:space="preserve"> eingereicht werden</w:t>
      </w:r>
      <w:r w:rsidRPr="005D039B">
        <w:rPr>
          <w:rFonts w:asciiTheme="minorHAnsi" w:hAnsiTheme="minorHAnsi" w:cstheme="minorHAnsi"/>
        </w:rPr>
        <w:t xml:space="preserve">, werden nicht bearbeitet und erhalten </w:t>
      </w:r>
      <w:r w:rsidR="0013523A" w:rsidRPr="005D039B">
        <w:rPr>
          <w:rFonts w:asciiTheme="minorHAnsi" w:hAnsiTheme="minorHAnsi" w:cstheme="minorHAnsi"/>
        </w:rPr>
        <w:t xml:space="preserve">auch </w:t>
      </w:r>
      <w:r w:rsidRPr="005D039B">
        <w:rPr>
          <w:rFonts w:asciiTheme="minorHAnsi" w:hAnsiTheme="minorHAnsi" w:cstheme="minorHAnsi"/>
        </w:rPr>
        <w:t>keine Anerkennung.</w:t>
      </w:r>
    </w:p>
    <w:p w14:paraId="742D4F0D" w14:textId="2197394B" w:rsidR="00935277" w:rsidRPr="005D039B" w:rsidRDefault="00F24ABF" w:rsidP="00F24ABF">
      <w:pPr>
        <w:tabs>
          <w:tab w:val="left" w:pos="708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  <w:bCs/>
        </w:rPr>
        <w:t xml:space="preserve">Es wird ein </w:t>
      </w:r>
      <w:r w:rsidRPr="005D039B">
        <w:rPr>
          <w:rFonts w:asciiTheme="minorHAnsi" w:hAnsiTheme="minorHAnsi" w:cstheme="minorHAnsi"/>
          <w:b/>
        </w:rPr>
        <w:t>Eilzuschlag</w:t>
      </w:r>
      <w:r w:rsidRPr="005D039B">
        <w:rPr>
          <w:rFonts w:asciiTheme="minorHAnsi" w:hAnsiTheme="minorHAnsi" w:cstheme="minorHAnsi"/>
          <w:bCs/>
        </w:rPr>
        <w:t xml:space="preserve"> in Höhe von 50</w:t>
      </w:r>
      <w:r w:rsidR="00DD22A4" w:rsidRPr="005D039B">
        <w:rPr>
          <w:rFonts w:asciiTheme="minorHAnsi" w:hAnsiTheme="minorHAnsi" w:cstheme="minorHAnsi"/>
          <w:bCs/>
        </w:rPr>
        <w:t xml:space="preserve"> </w:t>
      </w:r>
      <w:r w:rsidRPr="005D039B">
        <w:rPr>
          <w:rFonts w:asciiTheme="minorHAnsi" w:hAnsiTheme="minorHAnsi" w:cstheme="minorHAnsi"/>
          <w:bCs/>
        </w:rPr>
        <w:t>€ (bzw. 100 € bei mehrtägigen Veranstaltungen) ggf. zuzüglich Mehrwertsteuer erhoben, wenn der Antrag, Verlängerungs</w:t>
      </w:r>
      <w:r w:rsidR="00DD22A4" w:rsidRPr="005D039B">
        <w:rPr>
          <w:rFonts w:asciiTheme="minorHAnsi" w:hAnsiTheme="minorHAnsi" w:cstheme="minorHAnsi"/>
          <w:bCs/>
        </w:rPr>
        <w:t>-</w:t>
      </w:r>
      <w:r w:rsidRPr="005D039B">
        <w:rPr>
          <w:rFonts w:asciiTheme="minorHAnsi" w:hAnsiTheme="minorHAnsi" w:cstheme="minorHAnsi"/>
          <w:bCs/>
        </w:rPr>
        <w:t xml:space="preserve"> oder Umwandlungsantrag unter einer Frist von 6 Wochen bis 15 Tage zum Veranstaltungsdatum/ Erstausstrahlungsdatum eingereicht wird. Dieser Eilzuschlag wird vom bearbeitenden Mitglied der AG TFA persönlich in Rechnung gestellt und ist auf dessen Konto zu überweisen.</w:t>
      </w:r>
    </w:p>
    <w:p w14:paraId="093E9F56" w14:textId="22E6C269" w:rsidR="00935277" w:rsidRPr="005D039B" w:rsidRDefault="00935277" w:rsidP="00935277">
      <w:pPr>
        <w:tabs>
          <w:tab w:val="left" w:pos="708"/>
        </w:tabs>
        <w:spacing w:before="100" w:beforeAutospacing="1" w:after="100" w:afterAutospacing="1"/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  <w:bCs/>
        </w:rPr>
        <w:t xml:space="preserve">Bitte beachten Sie die </w:t>
      </w:r>
      <w:r w:rsidRPr="005D039B">
        <w:rPr>
          <w:rFonts w:asciiTheme="minorHAnsi" w:hAnsiTheme="minorHAnsi" w:cstheme="minorHAnsi"/>
          <w:b/>
        </w:rPr>
        <w:t>Ausfüllhinweise im Beispielantrag</w:t>
      </w:r>
      <w:r w:rsidR="00037049" w:rsidRPr="005D039B">
        <w:rPr>
          <w:rFonts w:asciiTheme="minorHAnsi" w:hAnsiTheme="minorHAnsi" w:cstheme="minorHAnsi"/>
          <w:bCs/>
        </w:rPr>
        <w:t xml:space="preserve"> und unseren aktuell gültigen </w:t>
      </w:r>
      <w:r w:rsidR="00037049" w:rsidRPr="005D039B">
        <w:rPr>
          <w:rFonts w:asciiTheme="minorHAnsi" w:hAnsiTheme="minorHAnsi" w:cstheme="minorHAnsi"/>
          <w:b/>
        </w:rPr>
        <w:t>Leitfaden</w:t>
      </w:r>
      <w:r w:rsidR="00037049" w:rsidRPr="005D039B">
        <w:rPr>
          <w:rFonts w:asciiTheme="minorHAnsi" w:hAnsiTheme="minorHAnsi" w:cstheme="minorHAnsi"/>
          <w:bCs/>
        </w:rPr>
        <w:t xml:space="preserve"> (</w:t>
      </w:r>
      <w:r w:rsidR="003640C5" w:rsidRPr="005D039B">
        <w:rPr>
          <w:rFonts w:asciiTheme="minorHAnsi" w:hAnsiTheme="minorHAnsi" w:cstheme="minorHAnsi"/>
          <w:bCs/>
        </w:rPr>
        <w:t xml:space="preserve">zu finden auf den </w:t>
      </w:r>
      <w:r w:rsidR="00037049" w:rsidRPr="005D039B">
        <w:rPr>
          <w:rFonts w:asciiTheme="minorHAnsi" w:hAnsiTheme="minorHAnsi" w:cstheme="minorHAnsi"/>
          <w:bCs/>
        </w:rPr>
        <w:t>oben aufgeführten Websites).</w:t>
      </w:r>
    </w:p>
    <w:p w14:paraId="10B6EEF6" w14:textId="083A4E95" w:rsidR="007E4761" w:rsidRPr="00C8524F" w:rsidRDefault="007E4761" w:rsidP="006F79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C8524F">
        <w:rPr>
          <w:rFonts w:asciiTheme="minorHAnsi" w:hAnsiTheme="minorHAnsi" w:cstheme="minorHAnsi"/>
          <w:b/>
        </w:rPr>
        <w:t>Antr</w:t>
      </w:r>
      <w:r w:rsidR="00A364AF" w:rsidRPr="00C8524F">
        <w:rPr>
          <w:rFonts w:asciiTheme="minorHAnsi" w:hAnsiTheme="minorHAnsi" w:cstheme="minorHAnsi"/>
          <w:b/>
        </w:rPr>
        <w:t>ag</w:t>
      </w:r>
      <w:r w:rsidRPr="00C8524F">
        <w:rPr>
          <w:rFonts w:asciiTheme="minorHAnsi" w:hAnsiTheme="minorHAnsi" w:cstheme="minorHAnsi"/>
          <w:b/>
        </w:rPr>
        <w:t xml:space="preserve"> zur Anerkennung </w:t>
      </w:r>
      <w:r w:rsidR="00D0793E" w:rsidRPr="00C8524F">
        <w:rPr>
          <w:rFonts w:asciiTheme="minorHAnsi" w:hAnsiTheme="minorHAnsi" w:cstheme="minorHAnsi"/>
          <w:b/>
        </w:rPr>
        <w:t>von AG-TFA-Fortbildungsstunden für</w:t>
      </w:r>
      <w:r w:rsidR="00D0793E" w:rsidRPr="00C8524F">
        <w:rPr>
          <w:rFonts w:asciiTheme="minorHAnsi" w:hAnsiTheme="minorHAnsi" w:cstheme="minorHAnsi"/>
          <w:b/>
          <w:bCs/>
        </w:rPr>
        <w:t xml:space="preserve"> </w:t>
      </w:r>
      <w:r w:rsidR="00C8524F" w:rsidRPr="00C8524F">
        <w:rPr>
          <w:rFonts w:asciiTheme="minorHAnsi" w:hAnsiTheme="minorHAnsi" w:cstheme="minorHAnsi"/>
          <w:bCs/>
        </w:rPr>
        <w:t>(</w:t>
      </w:r>
      <w:r w:rsidR="00056C81" w:rsidRPr="00C8524F">
        <w:rPr>
          <w:rFonts w:asciiTheme="minorHAnsi" w:hAnsiTheme="minorHAnsi" w:cstheme="minorHAnsi"/>
          <w:bCs/>
        </w:rPr>
        <w:t>Titel</w:t>
      </w:r>
      <w:r w:rsidR="00C8524F" w:rsidRPr="00C8524F">
        <w:rPr>
          <w:rFonts w:asciiTheme="minorHAnsi" w:hAnsiTheme="minorHAnsi" w:cstheme="minorHAnsi"/>
          <w:bCs/>
        </w:rPr>
        <w:t xml:space="preserve">: </w:t>
      </w:r>
      <w:r w:rsidR="00C8524F">
        <w:rPr>
          <w:rFonts w:asciiTheme="minorHAnsi" w:hAnsiTheme="minorHAnsi" w:cstheme="minorHAnsi"/>
          <w:bCs/>
          <w:color w:val="FF0000"/>
        </w:rPr>
        <w:t xml:space="preserve">füllt AG TFA </w:t>
      </w:r>
      <w:proofErr w:type="gramStart"/>
      <w:r w:rsidR="00C8524F">
        <w:rPr>
          <w:rFonts w:asciiTheme="minorHAnsi" w:hAnsiTheme="minorHAnsi" w:cstheme="minorHAnsi"/>
          <w:bCs/>
          <w:color w:val="FF0000"/>
        </w:rPr>
        <w:t>aus</w:t>
      </w:r>
      <w:r w:rsidR="00056C81" w:rsidRPr="00C8524F">
        <w:rPr>
          <w:rFonts w:asciiTheme="minorHAnsi" w:hAnsiTheme="minorHAnsi" w:cstheme="minorHAnsi"/>
          <w:bCs/>
        </w:rPr>
        <w:t>)</w:t>
      </w:r>
      <w:r w:rsidR="00285B2C" w:rsidRPr="00C8524F">
        <w:rPr>
          <w:rFonts w:asciiTheme="minorHAnsi" w:hAnsiTheme="minorHAnsi" w:cstheme="minorHAnsi"/>
          <w:bCs/>
        </w:rPr>
        <w:t xml:space="preserve"> </w:t>
      </w:r>
      <w:r w:rsidR="00C8524F">
        <w:rPr>
          <w:rFonts w:asciiTheme="minorHAnsi" w:hAnsiTheme="minorHAnsi" w:cstheme="minorHAnsi"/>
          <w:bCs/>
        </w:rPr>
        <w:t xml:space="preserve"> </w:t>
      </w:r>
      <w:r w:rsidR="00285B2C" w:rsidRPr="00C8524F">
        <w:rPr>
          <w:rFonts w:asciiTheme="minorHAnsi" w:hAnsiTheme="minorHAnsi" w:cstheme="minorHAnsi"/>
          <w:bCs/>
        </w:rPr>
        <w:t xml:space="preserve"> </w:t>
      </w:r>
      <w:proofErr w:type="gramEnd"/>
      <w:r w:rsidR="00912945" w:rsidRPr="00C8524F">
        <w:rPr>
          <w:rFonts w:asciiTheme="minorHAnsi" w:hAnsiTheme="minorHAnsi" w:cstheme="minorHAnsi"/>
          <w:bCs/>
          <w:color w:val="0D0D0D"/>
        </w:rPr>
        <w:t>(</w:t>
      </w:r>
      <w:r w:rsidR="00BF62DE" w:rsidRPr="00C8524F">
        <w:rPr>
          <w:rFonts w:asciiTheme="minorHAnsi" w:hAnsiTheme="minorHAnsi" w:cstheme="minorHAnsi"/>
          <w:bCs/>
          <w:color w:val="0D0D0D"/>
        </w:rPr>
        <w:t>eingegangen</w:t>
      </w:r>
      <w:r w:rsidR="005021E9" w:rsidRPr="00C8524F">
        <w:rPr>
          <w:rFonts w:asciiTheme="minorHAnsi" w:hAnsiTheme="minorHAnsi" w:cstheme="minorHAnsi"/>
          <w:bCs/>
          <w:color w:val="0D0D0D"/>
        </w:rPr>
        <w:t xml:space="preserve"> am</w:t>
      </w:r>
      <w:r w:rsidR="005021E9" w:rsidRPr="00C8524F">
        <w:rPr>
          <w:rFonts w:asciiTheme="minorHAnsi" w:hAnsiTheme="minorHAnsi" w:cstheme="minorHAnsi"/>
          <w:bCs/>
        </w:rPr>
        <w:t xml:space="preserve">: </w:t>
      </w:r>
      <w:r w:rsidR="00912945" w:rsidRPr="00C8524F">
        <w:rPr>
          <w:rFonts w:asciiTheme="minorHAnsi" w:hAnsiTheme="minorHAnsi" w:cstheme="minorHAnsi"/>
          <w:bCs/>
          <w:color w:val="FF0000"/>
        </w:rPr>
        <w:t xml:space="preserve">füllt </w:t>
      </w:r>
      <w:r w:rsidR="0013523A" w:rsidRPr="00C8524F">
        <w:rPr>
          <w:rFonts w:asciiTheme="minorHAnsi" w:hAnsiTheme="minorHAnsi" w:cstheme="minorHAnsi"/>
          <w:bCs/>
          <w:color w:val="FF0000"/>
        </w:rPr>
        <w:t xml:space="preserve">AG TFA </w:t>
      </w:r>
      <w:r w:rsidR="00912945" w:rsidRPr="00C8524F">
        <w:rPr>
          <w:rFonts w:asciiTheme="minorHAnsi" w:hAnsiTheme="minorHAnsi" w:cstheme="minorHAnsi"/>
          <w:bCs/>
          <w:color w:val="FF0000"/>
        </w:rPr>
        <w:t>aus</w:t>
      </w:r>
      <w:r w:rsidR="00AA13CE" w:rsidRPr="00C8524F">
        <w:rPr>
          <w:rFonts w:asciiTheme="minorHAnsi" w:hAnsiTheme="minorHAnsi" w:cstheme="minorHAnsi"/>
          <w:bCs/>
          <w:color w:val="000000" w:themeColor="text1"/>
        </w:rPr>
        <w:t>)</w:t>
      </w:r>
    </w:p>
    <w:p w14:paraId="54FA01E6" w14:textId="688FBE44" w:rsidR="007E4761" w:rsidRPr="005D039B" w:rsidRDefault="007E4761" w:rsidP="006F7967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  <w:r w:rsidRPr="005D039B">
        <w:rPr>
          <w:rFonts w:asciiTheme="minorHAnsi" w:hAnsiTheme="minorHAnsi" w:cstheme="minorHAnsi"/>
        </w:rPr>
        <w:t xml:space="preserve">gemäß Gehaltstarifvertrag für Tiermedizinische Fachangestellte/TierarzthelferInnen vom </w:t>
      </w:r>
      <w:r w:rsidR="0079003A" w:rsidRPr="005D039B">
        <w:rPr>
          <w:rFonts w:asciiTheme="minorHAnsi" w:hAnsiTheme="minorHAnsi" w:cstheme="minorHAnsi"/>
        </w:rPr>
        <w:t>01.</w:t>
      </w:r>
      <w:r w:rsidR="006140CC" w:rsidRPr="005D039B">
        <w:rPr>
          <w:rFonts w:asciiTheme="minorHAnsi" w:hAnsiTheme="minorHAnsi" w:cstheme="minorHAnsi"/>
        </w:rPr>
        <w:t>0</w:t>
      </w:r>
      <w:r w:rsidR="00CD603B">
        <w:rPr>
          <w:rFonts w:asciiTheme="minorHAnsi" w:hAnsiTheme="minorHAnsi" w:cstheme="minorHAnsi"/>
        </w:rPr>
        <w:t>6</w:t>
      </w:r>
      <w:r w:rsidR="0079003A" w:rsidRPr="005D039B">
        <w:rPr>
          <w:rFonts w:asciiTheme="minorHAnsi" w:hAnsiTheme="minorHAnsi" w:cstheme="minorHAnsi"/>
        </w:rPr>
        <w:t>.202</w:t>
      </w:r>
      <w:r w:rsidR="00CD603B">
        <w:rPr>
          <w:rFonts w:asciiTheme="minorHAnsi" w:hAnsiTheme="minorHAnsi" w:cstheme="minorHAnsi"/>
        </w:rPr>
        <w:t>5</w:t>
      </w:r>
      <w:r w:rsidRPr="005D039B">
        <w:rPr>
          <w:rFonts w:asciiTheme="minorHAnsi" w:hAnsiTheme="minorHAnsi" w:cstheme="minorHAnsi"/>
        </w:rPr>
        <w:t xml:space="preserve"> zur Erlangung/Erhalt der </w:t>
      </w:r>
      <w:r w:rsidR="00D11128" w:rsidRPr="005D039B">
        <w:rPr>
          <w:rFonts w:asciiTheme="minorHAnsi" w:hAnsiTheme="minorHAnsi" w:cstheme="minorHAnsi"/>
        </w:rPr>
        <w:t>Tätigkeitsgruppe</w:t>
      </w:r>
      <w:r w:rsidRPr="005D039B">
        <w:rPr>
          <w:rFonts w:asciiTheme="minorHAnsi" w:hAnsiTheme="minorHAnsi" w:cstheme="minorHAnsi"/>
        </w:rPr>
        <w:t xml:space="preserve"> II und seit 01.</w:t>
      </w:r>
      <w:r w:rsidR="0079003A" w:rsidRPr="005D039B">
        <w:rPr>
          <w:rFonts w:asciiTheme="minorHAnsi" w:hAnsiTheme="minorHAnsi" w:cstheme="minorHAnsi"/>
        </w:rPr>
        <w:t xml:space="preserve">04.2014 </w:t>
      </w:r>
      <w:r w:rsidRPr="005D039B">
        <w:rPr>
          <w:rFonts w:asciiTheme="minorHAnsi" w:hAnsiTheme="minorHAnsi" w:cstheme="minorHAnsi"/>
        </w:rPr>
        <w:t>der Tätigkeitsgruppe III.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0"/>
        <w:gridCol w:w="3626"/>
        <w:gridCol w:w="3969"/>
        <w:gridCol w:w="1985"/>
        <w:gridCol w:w="1984"/>
      </w:tblGrid>
      <w:tr w:rsidR="003C181D" w:rsidRPr="005D039B" w14:paraId="1D63B900" w14:textId="77777777" w:rsidTr="007B3023">
        <w:tc>
          <w:tcPr>
            <w:tcW w:w="3740" w:type="dxa"/>
            <w:vAlign w:val="center"/>
          </w:tcPr>
          <w:p w14:paraId="0A3217B0" w14:textId="08C73E1D" w:rsidR="003C181D" w:rsidRPr="005D039B" w:rsidRDefault="00593B03" w:rsidP="00977549">
            <w:pPr>
              <w:pStyle w:val="berschrift5"/>
              <w:spacing w:before="60" w:after="60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lastRenderedPageBreak/>
              <w:t>Veranstalter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>(</w:t>
            </w:r>
            <w:r>
              <w:rPr>
                <w:rFonts w:asciiTheme="minorHAnsi" w:hAnsiTheme="minorHAnsi" w:cstheme="minorHAnsi"/>
                <w:b w:val="0"/>
                <w:sz w:val="24"/>
              </w:rPr>
              <w:t xml:space="preserve">Adresse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 xml:space="preserve">inkl. </w:t>
            </w:r>
            <w:r>
              <w:rPr>
                <w:rFonts w:asciiTheme="minorHAnsi" w:hAnsiTheme="minorHAnsi" w:cstheme="minorHAnsi"/>
                <w:b w:val="0"/>
                <w:sz w:val="24"/>
              </w:rPr>
              <w:t xml:space="preserve">Ansprechpartner/in,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>E-Mail und Telefonnummer für Rückfragen)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39B">
              <w:rPr>
                <w:rFonts w:asciiTheme="minorHAnsi" w:hAnsiTheme="minorHAnsi" w:cstheme="minorHAnsi"/>
                <w:b w:val="0"/>
                <w:sz w:val="24"/>
              </w:rPr>
              <w:t>und ggf. abweichende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Rechnungsadresse</w:t>
            </w:r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D039B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und, falls notwendig, die Angabe der </w:t>
            </w:r>
            <w:proofErr w:type="spellStart"/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Purchase</w:t>
            </w:r>
            <w:proofErr w:type="spellEnd"/>
            <w:r w:rsidRPr="005D039B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Order</w:t>
            </w:r>
            <w:r w:rsidRPr="005D039B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oder der </w:t>
            </w:r>
            <w:r w:rsidRPr="001E1DB4">
              <w:rPr>
                <w:rFonts w:asciiTheme="minorHAnsi" w:hAnsiTheme="minorHAnsi" w:cstheme="minorHAnsi"/>
                <w:color w:val="0070C0"/>
                <w:sz w:val="24"/>
              </w:rPr>
              <w:t>Steuer ID</w:t>
            </w:r>
            <w:r w:rsidRPr="005D039B">
              <w:rPr>
                <w:rFonts w:asciiTheme="minorHAnsi" w:hAnsiTheme="minorHAnsi" w:cstheme="minorHAnsi"/>
                <w:b w:val="0"/>
                <w:bCs w:val="0"/>
                <w:sz w:val="24"/>
              </w:rPr>
              <w:t xml:space="preserve"> (bei Anträgen aus dem EU-Ausland)</w:t>
            </w:r>
          </w:p>
        </w:tc>
        <w:tc>
          <w:tcPr>
            <w:tcW w:w="3626" w:type="dxa"/>
            <w:vAlign w:val="center"/>
          </w:tcPr>
          <w:p w14:paraId="3EC37070" w14:textId="62E7E24F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D0D0D"/>
              </w:rPr>
            </w:pP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Titel</w:t>
            </w:r>
            <w:r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D039B">
              <w:rPr>
                <w:rFonts w:asciiTheme="minorHAnsi" w:hAnsiTheme="minorHAnsi" w:cstheme="minorHAnsi"/>
              </w:rPr>
              <w:t>der Veranstaltung</w:t>
            </w:r>
            <w:r w:rsidR="003E7837" w:rsidRPr="005D039B">
              <w:rPr>
                <w:rFonts w:asciiTheme="minorHAnsi" w:hAnsiTheme="minorHAnsi" w:cstheme="minorHAnsi"/>
              </w:rPr>
              <w:t>, ggf.</w:t>
            </w:r>
            <w:r w:rsidR="003E7837"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E7837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Lernziel</w:t>
            </w:r>
            <w:r w:rsidR="003E7837" w:rsidRPr="005D039B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="003E7837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Refer</w:t>
            </w:r>
            <w:r w:rsidR="005D039B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ierende</w:t>
            </w:r>
            <w:r w:rsidR="00FA39BB"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E7837" w:rsidRPr="005D039B">
              <w:rPr>
                <w:rFonts w:asciiTheme="minorHAnsi" w:hAnsiTheme="minorHAnsi" w:cstheme="minorHAnsi"/>
                <w:bCs/>
              </w:rPr>
              <w:t>(</w:t>
            </w:r>
            <w:r w:rsidR="00C94F15" w:rsidRPr="005D039B">
              <w:rPr>
                <w:rFonts w:asciiTheme="minorHAnsi" w:hAnsiTheme="minorHAnsi" w:cstheme="minorHAnsi"/>
                <w:bCs/>
              </w:rPr>
              <w:t xml:space="preserve">Titel bzw. </w:t>
            </w:r>
            <w:proofErr w:type="spellStart"/>
            <w:r w:rsidR="00C94F15" w:rsidRPr="005D039B">
              <w:rPr>
                <w:rFonts w:asciiTheme="minorHAnsi" w:hAnsiTheme="minorHAnsi" w:cstheme="minorHAnsi"/>
                <w:bCs/>
              </w:rPr>
              <w:t>Kurz</w:t>
            </w:r>
            <w:r w:rsidR="003E7837" w:rsidRPr="005D039B">
              <w:rPr>
                <w:rFonts w:asciiTheme="minorHAnsi" w:hAnsiTheme="minorHAnsi" w:cstheme="minorHAnsi"/>
                <w:bCs/>
              </w:rPr>
              <w:t>vita</w:t>
            </w:r>
            <w:proofErr w:type="spellEnd"/>
            <w:r w:rsidR="00C94F15" w:rsidRPr="005D039B">
              <w:rPr>
                <w:rFonts w:asciiTheme="minorHAnsi" w:hAnsiTheme="minorHAnsi" w:cstheme="minorHAnsi"/>
                <w:bCs/>
              </w:rPr>
              <w:t xml:space="preserve"> bei Nicht-Tierärzten</w:t>
            </w:r>
            <w:r w:rsidR="007B3023">
              <w:rPr>
                <w:rFonts w:asciiTheme="minorHAnsi" w:hAnsiTheme="minorHAnsi" w:cstheme="minorHAnsi"/>
                <w:bCs/>
              </w:rPr>
              <w:t>/TFA</w:t>
            </w:r>
            <w:r w:rsidR="003E7837" w:rsidRPr="005D039B">
              <w:rPr>
                <w:rFonts w:asciiTheme="minorHAnsi" w:hAnsiTheme="minorHAnsi" w:cstheme="minorHAnsi"/>
                <w:bCs/>
              </w:rPr>
              <w:t>)</w:t>
            </w:r>
            <w:r w:rsidRPr="005D039B">
              <w:rPr>
                <w:rFonts w:asciiTheme="minorHAnsi" w:hAnsiTheme="minorHAnsi" w:cstheme="minorHAnsi"/>
                <w:bCs/>
              </w:rPr>
              <w:t xml:space="preserve"> und</w:t>
            </w:r>
            <w:r w:rsidRPr="005D039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vollständiger Zeitplan</w:t>
            </w:r>
            <w:r w:rsidR="005021E9" w:rsidRPr="001E1DB4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C8524F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in Minuten</w:t>
            </w:r>
            <w:r w:rsidR="00C8524F" w:rsidRPr="00C8524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021E9" w:rsidRPr="005D039B">
              <w:rPr>
                <w:rFonts w:asciiTheme="minorHAnsi" w:hAnsiTheme="minorHAnsi" w:cstheme="minorHAnsi"/>
              </w:rPr>
              <w:t>(</w:t>
            </w:r>
            <w:r w:rsidRPr="00C8524F">
              <w:rPr>
                <w:rFonts w:asciiTheme="minorHAnsi" w:hAnsiTheme="minorHAnsi" w:cstheme="minorHAnsi"/>
                <w:iCs/>
              </w:rPr>
              <w:t xml:space="preserve">mit genauer Anzahl 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 xml:space="preserve">der </w:t>
            </w:r>
            <w:r w:rsidR="003E7837" w:rsidRPr="00C8524F">
              <w:rPr>
                <w:rFonts w:asciiTheme="minorHAnsi" w:hAnsiTheme="minorHAnsi" w:cstheme="minorHAnsi"/>
                <w:bCs/>
                <w:iCs/>
              </w:rPr>
              <w:t>Vortragsm</w:t>
            </w:r>
            <w:r w:rsidRPr="00C8524F">
              <w:rPr>
                <w:rFonts w:asciiTheme="minorHAnsi" w:hAnsiTheme="minorHAnsi" w:cstheme="minorHAnsi"/>
                <w:bCs/>
                <w:iCs/>
              </w:rPr>
              <w:t>inuten</w:t>
            </w:r>
            <w:r w:rsidR="00935277" w:rsidRPr="00C8524F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0E321D" w:rsidRPr="00C8524F">
              <w:rPr>
                <w:rFonts w:asciiTheme="minorHAnsi" w:hAnsiTheme="minorHAnsi" w:cstheme="minorHAnsi"/>
                <w:bCs/>
                <w:iCs/>
              </w:rPr>
              <w:t>jedes einzelnen Vortrags</w:t>
            </w:r>
            <w:r w:rsidR="00242D4B" w:rsidRPr="00C8524F">
              <w:rPr>
                <w:rFonts w:asciiTheme="minorHAnsi" w:hAnsiTheme="minorHAnsi" w:cstheme="minorHAnsi"/>
                <w:bCs/>
                <w:iCs/>
              </w:rPr>
              <w:t xml:space="preserve"> sowie am Ende der </w:t>
            </w:r>
            <w:r w:rsidR="00242D4B" w:rsidRPr="008E23F0">
              <w:rPr>
                <w:rFonts w:asciiTheme="minorHAnsi" w:hAnsiTheme="minorHAnsi" w:cstheme="minorHAnsi"/>
                <w:b/>
                <w:bCs/>
                <w:color w:val="0070C0"/>
              </w:rPr>
              <w:t>Gesamtminutenzahl</w:t>
            </w:r>
            <w:r w:rsidR="005021E9" w:rsidRPr="005D039B">
              <w:rPr>
                <w:rFonts w:asciiTheme="minorHAnsi" w:hAnsiTheme="minorHAnsi" w:cstheme="minorHAnsi"/>
                <w:bCs/>
                <w:iCs/>
              </w:rPr>
              <w:t>)</w:t>
            </w:r>
          </w:p>
        </w:tc>
        <w:tc>
          <w:tcPr>
            <w:tcW w:w="3969" w:type="dxa"/>
            <w:vAlign w:val="center"/>
          </w:tcPr>
          <w:p w14:paraId="6ABD46B0" w14:textId="23315AA3" w:rsidR="003C181D" w:rsidRPr="005D039B" w:rsidRDefault="00856727" w:rsidP="009775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D0D0D"/>
              </w:rPr>
            </w:pPr>
            <w:bookmarkStart w:id="0" w:name="_Hlk216770631"/>
            <w:r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Veranstaltungs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art,</w:t>
            </w:r>
            <w:r>
              <w:rPr>
                <w:rFonts w:asciiTheme="minorHAnsi" w:hAnsiTheme="minorHAnsi" w:cstheme="minorHAnsi"/>
              </w:rPr>
              <w:t xml:space="preserve"> j</w:t>
            </w:r>
            <w:r w:rsidR="00C94F15" w:rsidRPr="005D039B">
              <w:rPr>
                <w:rFonts w:asciiTheme="minorHAnsi" w:hAnsiTheme="minorHAnsi" w:cstheme="minorHAnsi"/>
                <w:bCs/>
                <w:color w:val="0D0D0D"/>
              </w:rPr>
              <w:t xml:space="preserve">eweiliges </w:t>
            </w:r>
            <w:r w:rsidR="00C94F15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Veranstaltungsdatum</w:t>
            </w:r>
            <w:r w:rsidR="001E1DB4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bzw. Dauer</w:t>
            </w:r>
            <w:r w:rsidR="00C8524F" w:rsidRPr="001E1DB4">
              <w:rPr>
                <w:rFonts w:asciiTheme="minorHAnsi" w:hAnsiTheme="minorHAnsi" w:cstheme="minorHAnsi"/>
                <w:color w:val="0070C0"/>
              </w:rPr>
              <w:t xml:space="preserve"> </w:t>
            </w:r>
            <w:r w:rsidR="00C8524F">
              <w:rPr>
                <w:rFonts w:asciiTheme="minorHAnsi" w:hAnsiTheme="minorHAnsi" w:cstheme="minorHAnsi"/>
                <w:color w:val="0D0D0D"/>
              </w:rPr>
              <w:t>(Anfangs- und ggf. Enddatum)</w:t>
            </w:r>
            <w:r w:rsidR="003C181D" w:rsidRPr="00572F10">
              <w:rPr>
                <w:rFonts w:asciiTheme="minorHAnsi" w:hAnsiTheme="minorHAnsi" w:cstheme="minorHAnsi"/>
                <w:color w:val="0D0D0D"/>
              </w:rPr>
              <w:t xml:space="preserve">, </w:t>
            </w:r>
            <w:r w:rsidR="003C181D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Ort(e)</w:t>
            </w:r>
            <w:r w:rsidR="00C94F15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r w:rsidR="00C94F15" w:rsidRPr="005D039B">
              <w:rPr>
                <w:rFonts w:asciiTheme="minorHAnsi" w:hAnsiTheme="minorHAnsi" w:cstheme="minorHAnsi"/>
                <w:bCs/>
                <w:color w:val="0D0D0D"/>
              </w:rPr>
              <w:t>bzw.</w:t>
            </w:r>
            <w:r w:rsidR="00C94F15" w:rsidRPr="005D039B">
              <w:rPr>
                <w:rFonts w:asciiTheme="minorHAnsi" w:hAnsiTheme="minorHAnsi" w:cstheme="minorHAnsi"/>
                <w:b/>
                <w:bCs/>
                <w:color w:val="0D0D0D"/>
              </w:rPr>
              <w:t xml:space="preserve"> </w:t>
            </w:r>
            <w:r w:rsidR="00C94F15" w:rsidRPr="001E1DB4">
              <w:rPr>
                <w:rFonts w:asciiTheme="minorHAnsi" w:hAnsiTheme="minorHAnsi" w:cstheme="minorHAnsi"/>
                <w:b/>
                <w:bCs/>
                <w:color w:val="0070C0"/>
              </w:rPr>
              <w:t>URL</w:t>
            </w:r>
            <w:bookmarkEnd w:id="0"/>
          </w:p>
        </w:tc>
        <w:tc>
          <w:tcPr>
            <w:tcW w:w="1985" w:type="dxa"/>
            <w:vAlign w:val="center"/>
          </w:tcPr>
          <w:p w14:paraId="10ABA926" w14:textId="6123E855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D039B">
              <w:rPr>
                <w:rFonts w:asciiTheme="minorHAnsi" w:hAnsiTheme="minorHAnsi" w:cstheme="minorHAnsi"/>
                <w:bCs/>
                <w:color w:val="FF0000"/>
              </w:rPr>
              <w:t>wird von AG TFA ausgefüllt:</w:t>
            </w:r>
          </w:p>
          <w:p w14:paraId="2484D047" w14:textId="77777777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r w:rsidRPr="005D039B">
              <w:rPr>
                <w:rFonts w:asciiTheme="minorHAnsi" w:hAnsiTheme="minorHAnsi" w:cstheme="minorHAnsi"/>
                <w:bCs/>
              </w:rPr>
              <w:t>Vorschlag anerkannte Fortbildungszeit</w:t>
            </w:r>
          </w:p>
        </w:tc>
        <w:tc>
          <w:tcPr>
            <w:tcW w:w="1984" w:type="dxa"/>
            <w:vAlign w:val="center"/>
          </w:tcPr>
          <w:p w14:paraId="55279EA8" w14:textId="3994E35D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color w:val="FF0000"/>
              </w:rPr>
            </w:pPr>
            <w:r w:rsidRPr="005D039B">
              <w:rPr>
                <w:rFonts w:asciiTheme="minorHAnsi" w:hAnsiTheme="minorHAnsi" w:cstheme="minorHAnsi"/>
                <w:bCs/>
                <w:color w:val="FF0000"/>
              </w:rPr>
              <w:t>wird vo</w:t>
            </w:r>
            <w:r w:rsidR="00875CD5" w:rsidRPr="005D039B">
              <w:rPr>
                <w:rFonts w:asciiTheme="minorHAnsi" w:hAnsiTheme="minorHAnsi" w:cstheme="minorHAnsi"/>
                <w:bCs/>
                <w:color w:val="FF0000"/>
              </w:rPr>
              <w:t xml:space="preserve">n </w:t>
            </w:r>
            <w:r w:rsidRPr="005D039B">
              <w:rPr>
                <w:rFonts w:asciiTheme="minorHAnsi" w:hAnsiTheme="minorHAnsi" w:cstheme="minorHAnsi"/>
                <w:bCs/>
                <w:color w:val="FF0000"/>
              </w:rPr>
              <w:t>AG TFA ausgefüllt:</w:t>
            </w:r>
          </w:p>
          <w:p w14:paraId="6BFE7F3A" w14:textId="77777777" w:rsidR="003C181D" w:rsidRPr="005D039B" w:rsidRDefault="003C181D" w:rsidP="0097754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r w:rsidRPr="005D039B">
              <w:rPr>
                <w:rFonts w:asciiTheme="minorHAnsi" w:hAnsiTheme="minorHAnsi" w:cstheme="minorHAnsi"/>
                <w:bCs/>
              </w:rPr>
              <w:t>Kosten</w:t>
            </w:r>
          </w:p>
        </w:tc>
      </w:tr>
      <w:tr w:rsidR="003C181D" w:rsidRPr="005D039B" w14:paraId="371E184A" w14:textId="77777777" w:rsidTr="007B3023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582" w14:textId="1BDB44E4" w:rsidR="003C181D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0D112620" w14:textId="77777777" w:rsidR="00883FD4" w:rsidRDefault="00883FD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CDC465C" w14:textId="77777777" w:rsidR="00883FD4" w:rsidRDefault="00883FD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D432A3C" w14:textId="77777777" w:rsidR="00883FD4" w:rsidRPr="005D039B" w:rsidRDefault="00883FD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8FC13A5" w14:textId="77777777" w:rsid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0CA9261" w14:textId="77777777" w:rsidR="00731844" w:rsidRPr="005D039B" w:rsidRDefault="00731844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21AEE6A9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A4D91D0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AB26346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201299B2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5C6E2DB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E64483D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E643C11" w14:textId="77777777" w:rsidR="005D039B" w:rsidRPr="005D039B" w:rsidRDefault="005D039B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26D710D" w14:textId="45EE8E55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6BD732DC" w14:textId="23B396DF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BAFA721" w14:textId="5CAB66B7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690707E" w14:textId="5E386ED5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600D226" w14:textId="588ABD71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5D927662" w14:textId="56D481BD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1821E55" w14:textId="21FED8FA" w:rsidR="00875CD5" w:rsidRPr="005D039B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48D6B747" w14:textId="7041EB11" w:rsidR="00107A21" w:rsidRPr="005D039B" w:rsidRDefault="00107A21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2BE3E7EF" w14:textId="61457FEF" w:rsidR="00107A21" w:rsidRDefault="00107A21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35B65845" w14:textId="77777777" w:rsidR="007B3023" w:rsidRDefault="007B3023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54BFD665" w14:textId="77777777" w:rsidR="007B3023" w:rsidRDefault="007B3023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72FD11CE" w14:textId="77777777" w:rsidR="007B3023" w:rsidRDefault="007B3023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0437353B" w14:textId="77777777" w:rsidR="003C181D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1B96DBBD" w14:textId="77777777" w:rsidR="00D32586" w:rsidRPr="005D039B" w:rsidRDefault="00D32586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973D" w14:textId="77777777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715032B6" w14:textId="535753FF" w:rsidR="00FA39BB" w:rsidRPr="005D039B" w:rsidRDefault="00D933D8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5D039B">
              <w:rPr>
                <w:rFonts w:asciiTheme="minorHAnsi" w:hAnsiTheme="minorHAnsi" w:cstheme="minorHAnsi"/>
              </w:rPr>
              <w:t xml:space="preserve">nur </w:t>
            </w:r>
            <w:r w:rsidRPr="005D039B">
              <w:rPr>
                <w:rFonts w:asciiTheme="minorHAnsi" w:hAnsiTheme="minorHAnsi" w:cstheme="minorHAnsi"/>
                <w:b/>
                <w:bCs/>
              </w:rPr>
              <w:t>eine</w:t>
            </w:r>
            <w:r w:rsidRPr="005D039B">
              <w:rPr>
                <w:rFonts w:asciiTheme="minorHAnsi" w:hAnsiTheme="minorHAnsi" w:cstheme="minorHAnsi"/>
              </w:rPr>
              <w:t xml:space="preserve"> Veranstaltung pro Antrag</w:t>
            </w:r>
          </w:p>
          <w:p w14:paraId="021D1978" w14:textId="77777777" w:rsidR="00FA39BB" w:rsidRDefault="003640C5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5D039B">
              <w:rPr>
                <w:rFonts w:asciiTheme="minorHAnsi" w:hAnsiTheme="minorHAnsi" w:cstheme="minorHAnsi"/>
              </w:rPr>
              <w:t xml:space="preserve">immer das </w:t>
            </w:r>
            <w:r w:rsidRPr="005D039B">
              <w:rPr>
                <w:rFonts w:asciiTheme="minorHAnsi" w:hAnsiTheme="minorHAnsi" w:cstheme="minorHAnsi"/>
                <w:b/>
                <w:bCs/>
              </w:rPr>
              <w:t>aktuelle</w:t>
            </w:r>
            <w:r w:rsidRPr="005D039B">
              <w:rPr>
                <w:rFonts w:asciiTheme="minorHAnsi" w:hAnsiTheme="minorHAnsi" w:cstheme="minorHAnsi"/>
              </w:rPr>
              <w:t xml:space="preserve"> Antragsformular verwenden</w:t>
            </w:r>
          </w:p>
          <w:p w14:paraId="5E8ECC9C" w14:textId="64CF574B" w:rsidR="00DB6E27" w:rsidRPr="005D039B" w:rsidRDefault="008E23F0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DB6E27">
              <w:rPr>
                <w:rFonts w:asciiTheme="minorHAnsi" w:hAnsiTheme="minorHAnsi" w:cstheme="minorHAnsi"/>
              </w:rPr>
              <w:t xml:space="preserve">iesen Antrag als </w:t>
            </w:r>
            <w:r w:rsidR="00DB6E27" w:rsidRPr="00DB6E27">
              <w:rPr>
                <w:rFonts w:asciiTheme="minorHAnsi" w:hAnsiTheme="minorHAnsi" w:cstheme="minorHAnsi"/>
                <w:b/>
                <w:bCs/>
              </w:rPr>
              <w:t>WORD-Datei</w:t>
            </w:r>
            <w:r w:rsidR="00DB6E27">
              <w:rPr>
                <w:rFonts w:asciiTheme="minorHAnsi" w:hAnsiTheme="minorHAnsi" w:cstheme="minorHAnsi"/>
              </w:rPr>
              <w:t xml:space="preserve"> schicken (keine PDF)</w:t>
            </w:r>
          </w:p>
          <w:p w14:paraId="7E4EADC3" w14:textId="36891A83" w:rsidR="003C181D" w:rsidRPr="005D039B" w:rsidRDefault="00C94F15" w:rsidP="00431FD9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5D039B">
              <w:rPr>
                <w:rFonts w:asciiTheme="minorHAnsi" w:hAnsiTheme="minorHAnsi" w:cstheme="minorHAnsi"/>
              </w:rPr>
              <w:t xml:space="preserve">alle Daten </w:t>
            </w:r>
            <w:r w:rsidR="00FA39BB" w:rsidRPr="005D039B">
              <w:rPr>
                <w:rFonts w:asciiTheme="minorHAnsi" w:hAnsiTheme="minorHAnsi" w:cstheme="minorHAnsi"/>
              </w:rPr>
              <w:t xml:space="preserve">(auch Vitae </w:t>
            </w:r>
            <w:r w:rsidR="006300DB" w:rsidRPr="005D039B">
              <w:rPr>
                <w:rFonts w:asciiTheme="minorHAnsi" w:hAnsiTheme="minorHAnsi" w:cstheme="minorHAnsi"/>
              </w:rPr>
              <w:t>und</w:t>
            </w:r>
            <w:r w:rsidR="00FA39BB" w:rsidRPr="005D039B">
              <w:rPr>
                <w:rFonts w:asciiTheme="minorHAnsi" w:hAnsiTheme="minorHAnsi" w:cstheme="minorHAnsi"/>
              </w:rPr>
              <w:t xml:space="preserve"> Zeitpläne</w:t>
            </w:r>
            <w:r w:rsidR="006300DB" w:rsidRPr="005D039B">
              <w:rPr>
                <w:rFonts w:asciiTheme="minorHAnsi" w:hAnsiTheme="minorHAnsi" w:cstheme="minorHAnsi"/>
              </w:rPr>
              <w:t>)</w:t>
            </w:r>
            <w:r w:rsidR="00FA39BB" w:rsidRPr="005D039B">
              <w:rPr>
                <w:rFonts w:asciiTheme="minorHAnsi" w:hAnsiTheme="minorHAnsi" w:cstheme="minorHAnsi"/>
              </w:rPr>
              <w:t xml:space="preserve"> </w:t>
            </w:r>
            <w:r w:rsidRPr="005D039B">
              <w:rPr>
                <w:rFonts w:asciiTheme="minorHAnsi" w:hAnsiTheme="minorHAnsi" w:cstheme="minorHAnsi"/>
              </w:rPr>
              <w:t xml:space="preserve">in </w:t>
            </w:r>
            <w:r w:rsidRPr="005D039B">
              <w:rPr>
                <w:rFonts w:asciiTheme="minorHAnsi" w:hAnsiTheme="minorHAnsi" w:cstheme="minorHAnsi"/>
                <w:b/>
                <w:bCs/>
              </w:rPr>
              <w:t>dieses</w:t>
            </w:r>
            <w:r w:rsidRPr="005D039B">
              <w:rPr>
                <w:rFonts w:asciiTheme="minorHAnsi" w:hAnsiTheme="minorHAnsi" w:cstheme="minorHAnsi"/>
              </w:rPr>
              <w:t xml:space="preserve"> Formular einfügen!</w:t>
            </w:r>
          </w:p>
          <w:p w14:paraId="5F5BA80B" w14:textId="54006130" w:rsidR="00C94F15" w:rsidRPr="00731844" w:rsidRDefault="00731844" w:rsidP="00731844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</w:rPr>
            </w:pPr>
            <w:r w:rsidRPr="00731844">
              <w:rPr>
                <w:rFonts w:asciiTheme="minorHAnsi" w:hAnsiTheme="minorHAnsi" w:cstheme="minorHAnsi"/>
              </w:rPr>
              <w:t xml:space="preserve">Kennzeichnung von </w:t>
            </w:r>
            <w:r w:rsidRPr="00A9155B">
              <w:rPr>
                <w:rFonts w:asciiTheme="minorHAnsi" w:hAnsiTheme="minorHAnsi" w:cstheme="minorHAnsi"/>
              </w:rPr>
              <w:t xml:space="preserve">Inhalten der </w:t>
            </w:r>
            <w:r w:rsidRPr="00A9155B">
              <w:rPr>
                <w:rFonts w:asciiTheme="minorHAnsi" w:hAnsiTheme="minorHAnsi" w:cstheme="minorHAnsi"/>
                <w:b/>
                <w:bCs/>
              </w:rPr>
              <w:t>Ausbildungsordnung</w:t>
            </w:r>
          </w:p>
          <w:p w14:paraId="4AD57BAE" w14:textId="38AA30AB" w:rsidR="00431FD9" w:rsidRDefault="00A9155B" w:rsidP="00A9155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iCs/>
              </w:rPr>
            </w:pPr>
            <w:r w:rsidRPr="00A9155B">
              <w:rPr>
                <w:rFonts w:asciiTheme="minorHAnsi" w:hAnsiTheme="minorHAnsi" w:cstheme="minorHAnsi"/>
                <w:b/>
                <w:bCs/>
                <w:iCs/>
              </w:rPr>
              <w:t>Assistenzcharakter</w:t>
            </w:r>
            <w:r w:rsidRPr="00A9155B">
              <w:rPr>
                <w:rFonts w:asciiTheme="minorHAnsi" w:hAnsiTheme="minorHAnsi" w:cstheme="minorHAnsi"/>
                <w:iCs/>
              </w:rPr>
              <w:t xml:space="preserve"> ist kenntlich zu machen</w:t>
            </w:r>
          </w:p>
          <w:p w14:paraId="0E11CC5F" w14:textId="3D2C478C" w:rsidR="00883FD4" w:rsidRDefault="008E23F0" w:rsidP="00A9155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b</w:t>
            </w:r>
            <w:r w:rsidR="00883FD4" w:rsidRPr="00883FD4">
              <w:rPr>
                <w:rFonts w:asciiTheme="minorHAnsi" w:hAnsiTheme="minorHAnsi" w:cstheme="minorHAnsi"/>
                <w:iCs/>
              </w:rPr>
              <w:t>ei</w:t>
            </w:r>
            <w:r w:rsidR="00883FD4">
              <w:rPr>
                <w:rFonts w:asciiTheme="minorHAnsi" w:hAnsiTheme="minorHAnsi" w:cstheme="minorHAnsi"/>
                <w:iCs/>
              </w:rPr>
              <w:t xml:space="preserve"> Online-Veranstaltungen alle </w:t>
            </w:r>
            <w:r w:rsidR="00883FD4" w:rsidRPr="00883FD4">
              <w:rPr>
                <w:rFonts w:asciiTheme="minorHAnsi" w:hAnsiTheme="minorHAnsi" w:cstheme="minorHAnsi"/>
                <w:b/>
                <w:bCs/>
                <w:iCs/>
              </w:rPr>
              <w:t>MC-Fragen und PDFs</w:t>
            </w:r>
            <w:r w:rsidR="00883FD4">
              <w:rPr>
                <w:rFonts w:asciiTheme="minorHAnsi" w:hAnsiTheme="minorHAnsi" w:cstheme="minorHAnsi"/>
                <w:iCs/>
              </w:rPr>
              <w:t xml:space="preserve"> zusammen mit diesem Antrag schicken</w:t>
            </w:r>
          </w:p>
          <w:p w14:paraId="7B613E79" w14:textId="5FA5E041" w:rsidR="009F7BBD" w:rsidRPr="00883FD4" w:rsidRDefault="008E23F0" w:rsidP="00A9155B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295" w:hanging="283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g</w:t>
            </w:r>
            <w:r w:rsidR="009F7BBD">
              <w:rPr>
                <w:rFonts w:asciiTheme="minorHAnsi" w:hAnsiTheme="minorHAnsi" w:cstheme="minorHAnsi"/>
                <w:iCs/>
              </w:rPr>
              <w:t>e</w:t>
            </w:r>
            <w:r w:rsidR="009F7BBD" w:rsidRPr="00C8524F">
              <w:rPr>
                <w:rFonts w:asciiTheme="minorHAnsi" w:hAnsiTheme="minorHAnsi" w:cstheme="minorHAnsi"/>
                <w:iCs/>
              </w:rPr>
              <w:t xml:space="preserve">naue Anzahl </w:t>
            </w:r>
            <w:r w:rsidR="009F7BBD" w:rsidRPr="00C8524F">
              <w:rPr>
                <w:rFonts w:asciiTheme="minorHAnsi" w:hAnsiTheme="minorHAnsi" w:cstheme="minorHAnsi"/>
                <w:bCs/>
                <w:iCs/>
              </w:rPr>
              <w:t xml:space="preserve">der </w:t>
            </w:r>
            <w:r w:rsidR="009F7BBD" w:rsidRPr="009F7BBD">
              <w:rPr>
                <w:rFonts w:asciiTheme="minorHAnsi" w:hAnsiTheme="minorHAnsi" w:cstheme="minorHAnsi"/>
                <w:b/>
                <w:iCs/>
              </w:rPr>
              <w:t>Vortragsminuten</w:t>
            </w:r>
            <w:r w:rsidR="009F7BBD" w:rsidRPr="00C8524F">
              <w:rPr>
                <w:rFonts w:asciiTheme="minorHAnsi" w:hAnsiTheme="minorHAnsi" w:cstheme="minorHAnsi"/>
                <w:bCs/>
                <w:iCs/>
              </w:rPr>
              <w:t xml:space="preserve"> jedes einzelnen Vortrags sowie am Ende d</w:t>
            </w:r>
            <w:r w:rsidR="009F7BBD">
              <w:rPr>
                <w:rFonts w:asciiTheme="minorHAnsi" w:hAnsiTheme="minorHAnsi" w:cstheme="minorHAnsi"/>
                <w:bCs/>
                <w:iCs/>
              </w:rPr>
              <w:t>i</w:t>
            </w:r>
            <w:r w:rsidR="009F7BBD" w:rsidRPr="00C8524F">
              <w:rPr>
                <w:rFonts w:asciiTheme="minorHAnsi" w:hAnsiTheme="minorHAnsi" w:cstheme="minorHAnsi"/>
                <w:bCs/>
                <w:iCs/>
              </w:rPr>
              <w:t xml:space="preserve">e </w:t>
            </w:r>
            <w:r w:rsidR="009F7BBD" w:rsidRPr="009F7BBD">
              <w:rPr>
                <w:rFonts w:asciiTheme="minorHAnsi" w:hAnsiTheme="minorHAnsi" w:cstheme="minorHAnsi"/>
                <w:b/>
                <w:iCs/>
              </w:rPr>
              <w:t>Gesamtminutenzahl</w:t>
            </w:r>
            <w:r w:rsidR="009F7BBD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8E23F0">
              <w:rPr>
                <w:rStyle w:val="Hyperlink3"/>
                <w:rFonts w:asciiTheme="minorHAnsi" w:hAnsiTheme="minorHAnsi" w:cstheme="minorHAnsi"/>
              </w:rPr>
              <w:t>(ohne Begrüßung, Pausenzeiten, Wiederholungen und Lernerfolgskontrollen)</w:t>
            </w:r>
            <w:r w:rsidRPr="008E23F0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9F7BBD">
              <w:rPr>
                <w:rFonts w:asciiTheme="minorHAnsi" w:hAnsiTheme="minorHAnsi" w:cstheme="minorHAnsi"/>
                <w:bCs/>
                <w:iCs/>
              </w:rPr>
              <w:t>angeben</w:t>
            </w:r>
          </w:p>
          <w:p w14:paraId="0B3849B9" w14:textId="09710458" w:rsidR="00875CD5" w:rsidRDefault="00875CD5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A9C951" w14:textId="77777777" w:rsidR="009F7BBD" w:rsidRPr="005D039B" w:rsidRDefault="009F7BB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3D430A" w14:textId="77777777" w:rsidR="003C181D" w:rsidRPr="005D039B" w:rsidRDefault="003C181D" w:rsidP="003A46E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379" w14:textId="77777777" w:rsidR="003C181D" w:rsidRPr="005D039B" w:rsidRDefault="003C181D" w:rsidP="00BE72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  <w:p w14:paraId="78AC400D" w14:textId="41078961" w:rsidR="00977549" w:rsidRDefault="00977549" w:rsidP="00856727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3" w:hanging="283"/>
              <w:rPr>
                <w:rFonts w:asciiTheme="minorHAnsi" w:hAnsiTheme="minorHAnsi" w:cstheme="minorHAnsi"/>
              </w:rPr>
            </w:pPr>
            <w:bookmarkStart w:id="1" w:name="_Hlk216776737"/>
            <w:bookmarkStart w:id="2" w:name="_Hlk216770771"/>
            <w:r w:rsidRPr="00977549">
              <w:rPr>
                <w:rFonts w:asciiTheme="minorHAnsi" w:hAnsiTheme="minorHAnsi" w:cstheme="minorHAnsi"/>
              </w:rPr>
              <w:t xml:space="preserve">Angabe der </w:t>
            </w:r>
            <w:r w:rsidRPr="00977549">
              <w:rPr>
                <w:rFonts w:asciiTheme="minorHAnsi" w:hAnsiTheme="minorHAnsi" w:cstheme="minorHAnsi"/>
                <w:b/>
                <w:bCs/>
              </w:rPr>
              <w:t>Veranstaltungsart</w:t>
            </w:r>
            <w:r w:rsidRPr="00977549">
              <w:rPr>
                <w:rFonts w:asciiTheme="minorHAnsi" w:hAnsiTheme="minorHAnsi" w:cstheme="minorHAnsi"/>
              </w:rPr>
              <w:t xml:space="preserve"> (Präsenz/</w:t>
            </w:r>
            <w:r w:rsidR="003C5641">
              <w:rPr>
                <w:rFonts w:asciiTheme="minorHAnsi" w:hAnsiTheme="minorHAnsi" w:cstheme="minorHAnsi"/>
              </w:rPr>
              <w:t xml:space="preserve"> </w:t>
            </w:r>
            <w:r w:rsidRPr="00977549">
              <w:rPr>
                <w:rFonts w:asciiTheme="minorHAnsi" w:hAnsiTheme="minorHAnsi" w:cstheme="minorHAnsi"/>
              </w:rPr>
              <w:t xml:space="preserve">Live-Webinar </w:t>
            </w:r>
            <w:r w:rsidR="00D06428">
              <w:rPr>
                <w:rFonts w:asciiTheme="minorHAnsi" w:hAnsiTheme="minorHAnsi" w:cstheme="minorHAnsi"/>
              </w:rPr>
              <w:t xml:space="preserve">ohne Aufzeichnung </w:t>
            </w:r>
            <w:r w:rsidRPr="00977549">
              <w:rPr>
                <w:rFonts w:asciiTheme="minorHAnsi" w:hAnsiTheme="minorHAnsi" w:cstheme="minorHAnsi"/>
              </w:rPr>
              <w:t xml:space="preserve">oder </w:t>
            </w:r>
            <w:r w:rsidR="00D06428">
              <w:rPr>
                <w:rFonts w:asciiTheme="minorHAnsi" w:hAnsiTheme="minorHAnsi" w:cstheme="minorHAnsi"/>
              </w:rPr>
              <w:t xml:space="preserve">Webinar </w:t>
            </w:r>
            <w:r w:rsidR="00856727">
              <w:rPr>
                <w:rFonts w:asciiTheme="minorHAnsi" w:hAnsiTheme="minorHAnsi" w:cstheme="minorHAnsi"/>
              </w:rPr>
              <w:t>mit</w:t>
            </w:r>
            <w:r w:rsidRPr="00977549">
              <w:rPr>
                <w:rFonts w:asciiTheme="minorHAnsi" w:hAnsiTheme="minorHAnsi" w:cstheme="minorHAnsi"/>
              </w:rPr>
              <w:t xml:space="preserve"> Aufzeichnung/</w:t>
            </w:r>
            <w:r w:rsidR="003C5641">
              <w:rPr>
                <w:rFonts w:asciiTheme="minorHAnsi" w:hAnsiTheme="minorHAnsi" w:cstheme="minorHAnsi"/>
              </w:rPr>
              <w:t xml:space="preserve"> </w:t>
            </w:r>
            <w:r w:rsidRPr="00977549">
              <w:rPr>
                <w:rFonts w:asciiTheme="minorHAnsi" w:hAnsiTheme="minorHAnsi" w:cstheme="minorHAnsi"/>
              </w:rPr>
              <w:t>Online-Veranstaltung)</w:t>
            </w:r>
            <w:bookmarkEnd w:id="1"/>
          </w:p>
          <w:p w14:paraId="6534B4F5" w14:textId="094259DD" w:rsidR="00856727" w:rsidRDefault="00D32586" w:rsidP="00856727">
            <w:pPr>
              <w:pStyle w:val="Text"/>
              <w:numPr>
                <w:ilvl w:val="0"/>
                <w:numId w:val="44"/>
              </w:numPr>
              <w:ind w:left="343" w:right="11" w:hanging="283"/>
              <w:rPr>
                <w:rFonts w:cs="Calibri"/>
              </w:rPr>
            </w:pPr>
            <w:r>
              <w:rPr>
                <w:rStyle w:val="Hyperlink3"/>
                <w:rFonts w:cs="Calibri"/>
              </w:rPr>
              <w:t>b</w:t>
            </w:r>
            <w:r w:rsidR="00856727">
              <w:rPr>
                <w:rStyle w:val="Hyperlink3"/>
                <w:rFonts w:cs="Calibri"/>
              </w:rPr>
              <w:t xml:space="preserve">ei Online-/ interaktiven Veranstaltungen Datum der Linkfreischaltung und/oder </w:t>
            </w:r>
            <w:r w:rsidR="00856727" w:rsidRPr="00D32586">
              <w:rPr>
                <w:rStyle w:val="Hyperlink3"/>
                <w:rFonts w:cs="Calibri"/>
                <w:b/>
                <w:bCs/>
              </w:rPr>
              <w:t>Dauer</w:t>
            </w:r>
            <w:r w:rsidR="00856727">
              <w:rPr>
                <w:rStyle w:val="Hyperlink3"/>
                <w:rFonts w:cs="Calibri"/>
              </w:rPr>
              <w:t xml:space="preserve"> des Fort- bzw. Weiterbildungsangebotes mit Angabe, bis wie lange die Anerkennung gelten soll (max. 1 Jahr)</w:t>
            </w:r>
          </w:p>
          <w:p w14:paraId="0AABAAE9" w14:textId="27045C61" w:rsidR="005D039B" w:rsidRDefault="00BE7220" w:rsidP="00856727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3" w:hanging="2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bei </w:t>
            </w:r>
            <w:r w:rsidRPr="00BE7220">
              <w:rPr>
                <w:rFonts w:asciiTheme="minorHAnsi" w:hAnsiTheme="minorHAnsi" w:cstheme="minorHAnsi"/>
                <w:b/>
                <w:bCs/>
              </w:rPr>
              <w:t>modularen</w:t>
            </w:r>
            <w:r>
              <w:rPr>
                <w:rFonts w:asciiTheme="minorHAnsi" w:hAnsiTheme="minorHAnsi" w:cstheme="minorHAnsi"/>
              </w:rPr>
              <w:t xml:space="preserve"> Veranstaltungen angeben, ob eine </w:t>
            </w:r>
            <w:r w:rsidRPr="00BE7220">
              <w:rPr>
                <w:rFonts w:asciiTheme="minorHAnsi" w:hAnsiTheme="minorHAnsi" w:cstheme="minorHAnsi"/>
                <w:b/>
                <w:bCs/>
              </w:rPr>
              <w:t xml:space="preserve">Einzelanerkennung </w:t>
            </w:r>
            <w:r>
              <w:rPr>
                <w:rFonts w:asciiTheme="minorHAnsi" w:hAnsiTheme="minorHAnsi" w:cstheme="minorHAnsi"/>
              </w:rPr>
              <w:t xml:space="preserve">oder </w:t>
            </w:r>
            <w:r w:rsidRPr="00BE7220">
              <w:rPr>
                <w:rFonts w:asciiTheme="minorHAnsi" w:hAnsiTheme="minorHAnsi" w:cstheme="minorHAnsi"/>
                <w:b/>
                <w:bCs/>
              </w:rPr>
              <w:t>Gesamtanerkennung</w:t>
            </w:r>
            <w:r>
              <w:rPr>
                <w:rFonts w:asciiTheme="minorHAnsi" w:hAnsiTheme="minorHAnsi" w:cstheme="minorHAnsi"/>
              </w:rPr>
              <w:t xml:space="preserve"> aller Module gewünscht ist</w:t>
            </w:r>
          </w:p>
          <w:p w14:paraId="462A818B" w14:textId="77777777" w:rsidR="00856727" w:rsidRDefault="00856727" w:rsidP="00856727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3" w:hanging="283"/>
              <w:rPr>
                <w:rFonts w:asciiTheme="minorHAnsi" w:hAnsiTheme="minorHAnsi" w:cstheme="minorHAnsi"/>
              </w:rPr>
            </w:pPr>
            <w:r w:rsidRPr="00977549">
              <w:rPr>
                <w:rFonts w:asciiTheme="minorHAnsi" w:hAnsiTheme="minorHAnsi" w:cstheme="minorHAnsi"/>
              </w:rPr>
              <w:t xml:space="preserve">bei </w:t>
            </w:r>
            <w:r w:rsidRPr="00977549">
              <w:rPr>
                <w:rFonts w:asciiTheme="minorHAnsi" w:hAnsiTheme="minorHAnsi" w:cstheme="minorHAnsi"/>
                <w:b/>
                <w:bCs/>
              </w:rPr>
              <w:t>Wiederholungs-anträgen</w:t>
            </w:r>
            <w:r w:rsidRPr="00977549">
              <w:rPr>
                <w:rFonts w:asciiTheme="minorHAnsi" w:hAnsiTheme="minorHAnsi" w:cstheme="minorHAnsi"/>
              </w:rPr>
              <w:t xml:space="preserve"> immer die alte Rechnungs-nummer angeben und die alte Anerkennung und den alten Antrag mitschicken</w:t>
            </w:r>
          </w:p>
          <w:bookmarkEnd w:id="2"/>
          <w:p w14:paraId="381DAA9A" w14:textId="38C2C2E7" w:rsidR="00856727" w:rsidRPr="007B3023" w:rsidRDefault="00BE7220" w:rsidP="00856727">
            <w:pPr>
              <w:pStyle w:val="Listenabsatz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343" w:hanging="283"/>
              <w:rPr>
                <w:rFonts w:asciiTheme="minorHAnsi" w:hAnsiTheme="minorHAnsi" w:cstheme="minorHAnsi"/>
                <w:color w:val="171717"/>
              </w:rPr>
            </w:pPr>
            <w:r w:rsidRPr="00977549">
              <w:rPr>
                <w:rFonts w:asciiTheme="minorHAnsi" w:hAnsiTheme="minorHAnsi" w:cstheme="minorHAnsi"/>
              </w:rPr>
              <w:t>bitte</w:t>
            </w:r>
            <w:r w:rsidR="00A9155B" w:rsidRPr="00977549">
              <w:rPr>
                <w:rFonts w:asciiTheme="minorHAnsi" w:hAnsiTheme="minorHAnsi" w:cstheme="minorHAnsi"/>
              </w:rPr>
              <w:t xml:space="preserve"> hier</w:t>
            </w:r>
            <w:r w:rsidRPr="00977549">
              <w:rPr>
                <w:rFonts w:asciiTheme="minorHAnsi" w:hAnsiTheme="minorHAnsi" w:cstheme="minorHAnsi"/>
              </w:rPr>
              <w:t xml:space="preserve"> vermer</w:t>
            </w:r>
            <w:r w:rsidR="00A9155B" w:rsidRPr="00977549">
              <w:rPr>
                <w:rFonts w:asciiTheme="minorHAnsi" w:hAnsiTheme="minorHAnsi" w:cstheme="minorHAnsi"/>
              </w:rPr>
              <w:t>ken, falls</w:t>
            </w:r>
            <w:r w:rsidRPr="00977549">
              <w:rPr>
                <w:rFonts w:asciiTheme="minorHAnsi" w:hAnsiTheme="minorHAnsi" w:cstheme="minorHAnsi"/>
              </w:rPr>
              <w:t xml:space="preserve"> Zuerkennung der </w:t>
            </w:r>
            <w:proofErr w:type="spellStart"/>
            <w:r w:rsidRPr="00977549">
              <w:rPr>
                <w:rFonts w:asciiTheme="minorHAnsi" w:hAnsiTheme="minorHAnsi" w:cstheme="minorHAnsi"/>
                <w:b/>
              </w:rPr>
              <w:t>Zusatzquali</w:t>
            </w:r>
            <w:r w:rsidR="007B3023">
              <w:rPr>
                <w:rFonts w:asciiTheme="minorHAnsi" w:hAnsiTheme="minorHAnsi" w:cstheme="minorHAnsi"/>
                <w:b/>
              </w:rPr>
              <w:t>-</w:t>
            </w:r>
            <w:r w:rsidRPr="00977549">
              <w:rPr>
                <w:rFonts w:asciiTheme="minorHAnsi" w:hAnsiTheme="minorHAnsi" w:cstheme="minorHAnsi"/>
                <w:b/>
              </w:rPr>
              <w:t>fikation</w:t>
            </w:r>
            <w:proofErr w:type="spellEnd"/>
            <w:r w:rsidR="00A9155B" w:rsidRPr="00977549">
              <w:rPr>
                <w:rFonts w:asciiTheme="minorHAnsi" w:hAnsiTheme="minorHAnsi" w:cstheme="minorHAnsi"/>
                <w:bCs/>
              </w:rPr>
              <w:t xml:space="preserve"> beantragt wird</w:t>
            </w:r>
          </w:p>
          <w:p w14:paraId="197F0050" w14:textId="77777777" w:rsidR="007B3023" w:rsidRDefault="007B3023" w:rsidP="007B3023">
            <w:pPr>
              <w:autoSpaceDE w:val="0"/>
              <w:autoSpaceDN w:val="0"/>
              <w:adjustRightInd w:val="0"/>
              <w:ind w:left="60"/>
              <w:rPr>
                <w:rFonts w:asciiTheme="minorHAnsi" w:hAnsiTheme="minorHAnsi" w:cstheme="minorHAnsi"/>
                <w:color w:val="171717"/>
              </w:rPr>
            </w:pPr>
          </w:p>
          <w:p w14:paraId="6BB1F77E" w14:textId="03D3B928" w:rsidR="007B3023" w:rsidRPr="007B3023" w:rsidRDefault="007B3023" w:rsidP="007B302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17171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F09" w14:textId="77777777" w:rsidR="003C181D" w:rsidRDefault="003C181D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382F8B1F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71CF246E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25707CAF" w14:textId="25A06C61" w:rsidR="00A27C2F" w:rsidRP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48A" w14:textId="77777777" w:rsidR="003C181D" w:rsidRDefault="003C181D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0CFD4169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59CA8A48" w14:textId="77777777" w:rsid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14:paraId="676C0C3B" w14:textId="166A8BD3" w:rsidR="00A27C2F" w:rsidRPr="00A27C2F" w:rsidRDefault="00A27C2F" w:rsidP="00A27C2F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</w:tbl>
    <w:p w14:paraId="18969518" w14:textId="77777777" w:rsidR="007E4761" w:rsidRPr="005D039B" w:rsidRDefault="007E4761" w:rsidP="007B3023">
      <w:pPr>
        <w:spacing w:before="240"/>
        <w:rPr>
          <w:rFonts w:asciiTheme="minorHAnsi" w:hAnsiTheme="minorHAnsi" w:cstheme="minorHAnsi"/>
          <w:sz w:val="20"/>
        </w:rPr>
      </w:pPr>
    </w:p>
    <w:sectPr w:rsidR="007E4761" w:rsidRPr="005D039B" w:rsidSect="00856727">
      <w:footerReference w:type="default" r:id="rId13"/>
      <w:headerReference w:type="first" r:id="rId14"/>
      <w:pgSz w:w="16840" w:h="11907" w:orient="landscape" w:code="9"/>
      <w:pgMar w:top="567" w:right="1134" w:bottom="567" w:left="851" w:header="454" w:footer="425" w:gutter="0"/>
      <w:paperSrc w:first="7" w:other="7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4C958" w14:textId="77777777" w:rsidR="00636543" w:rsidRDefault="00636543">
      <w:r>
        <w:separator/>
      </w:r>
    </w:p>
  </w:endnote>
  <w:endnote w:type="continuationSeparator" w:id="0">
    <w:p w14:paraId="2EF4759C" w14:textId="77777777" w:rsidR="00636543" w:rsidRDefault="006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634C" w14:textId="12EB2BA5" w:rsidR="007E4761" w:rsidRPr="00FA39BB" w:rsidRDefault="007E4761">
    <w:pPr>
      <w:pStyle w:val="berschrift1"/>
      <w:tabs>
        <w:tab w:val="left" w:pos="4488"/>
        <w:tab w:val="left" w:pos="7854"/>
      </w:tabs>
      <w:rPr>
        <w:b w:val="0"/>
        <w:bCs/>
        <w:sz w:val="16"/>
      </w:rPr>
    </w:pPr>
    <w:r>
      <w:rPr>
        <w:b w:val="0"/>
        <w:bCs/>
        <w:sz w:val="16"/>
      </w:rPr>
      <w:t xml:space="preserve">Anträge zur Anerkennung </w:t>
    </w:r>
    <w:r>
      <w:rPr>
        <w:rFonts w:eastAsia="Batang"/>
        <w:b w:val="0"/>
        <w:bCs/>
        <w:sz w:val="16"/>
      </w:rPr>
      <w:t>von</w:t>
    </w:r>
    <w:r w:rsidR="00196CC6">
      <w:rPr>
        <w:rFonts w:eastAsia="Batang"/>
        <w:b w:val="0"/>
        <w:bCs/>
        <w:sz w:val="16"/>
      </w:rPr>
      <w:t xml:space="preserve"> AG TFA</w:t>
    </w:r>
    <w:r w:rsidR="00C82DB5">
      <w:rPr>
        <w:rFonts w:eastAsia="Batang"/>
        <w:b w:val="0"/>
        <w:bCs/>
        <w:sz w:val="16"/>
      </w:rPr>
      <w:t>-</w:t>
    </w:r>
    <w:r>
      <w:rPr>
        <w:rFonts w:eastAsia="Batang"/>
        <w:b w:val="0"/>
        <w:bCs/>
        <w:sz w:val="16"/>
        <w:szCs w:val="22"/>
      </w:rPr>
      <w:t>Fortbildung</w:t>
    </w:r>
    <w:r w:rsidR="00196CC6">
      <w:rPr>
        <w:rFonts w:eastAsia="Batang"/>
        <w:b w:val="0"/>
        <w:bCs/>
        <w:sz w:val="16"/>
        <w:szCs w:val="22"/>
      </w:rPr>
      <w:t>sstunden</w:t>
    </w:r>
    <w:r>
      <w:rPr>
        <w:rFonts w:eastAsia="Batang"/>
        <w:b w:val="0"/>
        <w:bCs/>
        <w:sz w:val="16"/>
        <w:szCs w:val="22"/>
      </w:rPr>
      <w:t xml:space="preserve"> für TFA</w:t>
    </w:r>
    <w:r>
      <w:rPr>
        <w:rFonts w:eastAsia="Batang"/>
        <w:b w:val="0"/>
        <w:bCs/>
        <w:sz w:val="16"/>
        <w:szCs w:val="22"/>
      </w:rPr>
      <w:tab/>
    </w:r>
    <w:r>
      <w:rPr>
        <w:rStyle w:val="Seitenzahl"/>
        <w:b w:val="0"/>
        <w:bCs/>
        <w:sz w:val="16"/>
      </w:rPr>
      <w:fldChar w:fldCharType="begin"/>
    </w:r>
    <w:r>
      <w:rPr>
        <w:rStyle w:val="Seitenzahl"/>
        <w:b w:val="0"/>
        <w:bCs/>
        <w:sz w:val="16"/>
      </w:rPr>
      <w:instrText xml:space="preserve"> PAGE </w:instrText>
    </w:r>
    <w:r>
      <w:rPr>
        <w:rStyle w:val="Seitenzahl"/>
        <w:b w:val="0"/>
        <w:bCs/>
        <w:sz w:val="16"/>
      </w:rPr>
      <w:fldChar w:fldCharType="separate"/>
    </w:r>
    <w:r w:rsidR="003B6E42">
      <w:rPr>
        <w:rStyle w:val="Seitenzahl"/>
        <w:b w:val="0"/>
        <w:bCs/>
        <w:noProof/>
        <w:sz w:val="16"/>
      </w:rPr>
      <w:t>2</w:t>
    </w:r>
    <w:r>
      <w:rPr>
        <w:rStyle w:val="Seitenzahl"/>
        <w:b w:val="0"/>
        <w:bCs/>
        <w:sz w:val="16"/>
      </w:rPr>
      <w:fldChar w:fldCharType="end"/>
    </w:r>
    <w:r>
      <w:rPr>
        <w:rStyle w:val="Seitenzahl"/>
        <w:b w:val="0"/>
        <w:bCs/>
        <w:sz w:val="16"/>
      </w:rPr>
      <w:t>/</w:t>
    </w:r>
    <w:r>
      <w:rPr>
        <w:rStyle w:val="Seitenzahl"/>
        <w:b w:val="0"/>
        <w:bCs/>
        <w:sz w:val="16"/>
      </w:rPr>
      <w:fldChar w:fldCharType="begin"/>
    </w:r>
    <w:r>
      <w:rPr>
        <w:rStyle w:val="Seitenzahl"/>
        <w:b w:val="0"/>
        <w:bCs/>
        <w:sz w:val="16"/>
      </w:rPr>
      <w:instrText xml:space="preserve"> NUMPAGES </w:instrText>
    </w:r>
    <w:r>
      <w:rPr>
        <w:rStyle w:val="Seitenzahl"/>
        <w:b w:val="0"/>
        <w:bCs/>
        <w:sz w:val="16"/>
      </w:rPr>
      <w:fldChar w:fldCharType="separate"/>
    </w:r>
    <w:r w:rsidR="003B6E42">
      <w:rPr>
        <w:rStyle w:val="Seitenzahl"/>
        <w:b w:val="0"/>
        <w:bCs/>
        <w:noProof/>
        <w:sz w:val="16"/>
      </w:rPr>
      <w:t>2</w:t>
    </w:r>
    <w:r>
      <w:rPr>
        <w:rStyle w:val="Seitenzahl"/>
        <w:b w:val="0"/>
        <w:bCs/>
        <w:sz w:val="16"/>
      </w:rPr>
      <w:fldChar w:fldCharType="end"/>
    </w:r>
    <w:r>
      <w:rPr>
        <w:rStyle w:val="Seitenzahl"/>
        <w:b w:val="0"/>
        <w:bCs/>
        <w:sz w:val="16"/>
      </w:rPr>
      <w:tab/>
    </w:r>
    <w:r>
      <w:rPr>
        <w:b w:val="0"/>
        <w:bCs/>
        <w:sz w:val="16"/>
      </w:rPr>
      <w:t xml:space="preserve">Stand: </w:t>
    </w:r>
    <w:r w:rsidR="00856727">
      <w:rPr>
        <w:b w:val="0"/>
        <w:bCs/>
        <w:sz w:val="16"/>
      </w:rPr>
      <w:t>01</w:t>
    </w:r>
    <w:r w:rsidR="008A60AE" w:rsidRPr="00FA39BB">
      <w:rPr>
        <w:b w:val="0"/>
        <w:bCs/>
        <w:sz w:val="16"/>
      </w:rPr>
      <w:t>.</w:t>
    </w:r>
    <w:r w:rsidR="00856727">
      <w:rPr>
        <w:b w:val="0"/>
        <w:bCs/>
        <w:sz w:val="16"/>
      </w:rPr>
      <w:t>0</w:t>
    </w:r>
    <w:r w:rsidR="00CD603B">
      <w:rPr>
        <w:b w:val="0"/>
        <w:bCs/>
        <w:sz w:val="16"/>
      </w:rPr>
      <w:t>1</w:t>
    </w:r>
    <w:r w:rsidR="008A60AE" w:rsidRPr="00FA39BB">
      <w:rPr>
        <w:b w:val="0"/>
        <w:bCs/>
        <w:sz w:val="16"/>
      </w:rPr>
      <w:t>.2</w:t>
    </w:r>
    <w:r w:rsidR="00856727">
      <w:rPr>
        <w:b w:val="0"/>
        <w:bCs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EF519" w14:textId="77777777" w:rsidR="00636543" w:rsidRDefault="00636543">
      <w:r>
        <w:separator/>
      </w:r>
    </w:p>
  </w:footnote>
  <w:footnote w:type="continuationSeparator" w:id="0">
    <w:p w14:paraId="06E2CAD3" w14:textId="77777777" w:rsidR="00636543" w:rsidRDefault="0063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3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50"/>
      <w:gridCol w:w="7480"/>
    </w:tblGrid>
    <w:tr w:rsidR="007E4761" w14:paraId="7DC6136E" w14:textId="77777777">
      <w:tc>
        <w:tcPr>
          <w:tcW w:w="7550" w:type="dxa"/>
          <w:vAlign w:val="bottom"/>
        </w:tcPr>
        <w:p w14:paraId="49E54CB8" w14:textId="77777777" w:rsidR="007E4761" w:rsidRDefault="00477D51">
          <w:pPr>
            <w:jc w:val="both"/>
          </w:pPr>
          <w:r>
            <w:rPr>
              <w:rFonts w:cs="Arial"/>
              <w:noProof/>
            </w:rPr>
            <w:drawing>
              <wp:inline distT="0" distB="0" distL="0" distR="0" wp14:anchorId="4DDDBAFF" wp14:editId="4E5BA390">
                <wp:extent cx="3248025" cy="847725"/>
                <wp:effectExtent l="0" t="0" r="0" b="0"/>
                <wp:docPr id="676433068" name="Bild 1" descr="bpt_logo Kop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pt_logo Kop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8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</w:tcPr>
        <w:p w14:paraId="7CBD1B1D" w14:textId="77777777" w:rsidR="007E4761" w:rsidRDefault="00477D51">
          <w:pPr>
            <w:jc w:val="right"/>
          </w:pPr>
          <w:r>
            <w:rPr>
              <w:rFonts w:cs="Arial"/>
              <w:noProof/>
            </w:rPr>
            <w:drawing>
              <wp:inline distT="0" distB="0" distL="0" distR="0" wp14:anchorId="2C9EA215" wp14:editId="5CBCC024">
                <wp:extent cx="2628900" cy="1476375"/>
                <wp:effectExtent l="0" t="0" r="0" b="0"/>
                <wp:docPr id="1398063772" name="Bild 2" descr="Logo_VMF_RGB6cm_200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VMF_RGB6cm_200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E45261" w14:textId="77777777" w:rsidR="007E4761" w:rsidRDefault="007E47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D19"/>
    <w:multiLevelType w:val="hybridMultilevel"/>
    <w:tmpl w:val="6C0463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84ABD"/>
    <w:multiLevelType w:val="hybridMultilevel"/>
    <w:tmpl w:val="FFB8BA2C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54D22"/>
    <w:multiLevelType w:val="hybridMultilevel"/>
    <w:tmpl w:val="B0F095A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F7440"/>
    <w:multiLevelType w:val="hybridMultilevel"/>
    <w:tmpl w:val="5CA0C47A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97A13"/>
    <w:multiLevelType w:val="hybridMultilevel"/>
    <w:tmpl w:val="1ABACB68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57C0B"/>
    <w:multiLevelType w:val="hybridMultilevel"/>
    <w:tmpl w:val="1960CF40"/>
    <w:lvl w:ilvl="0" w:tplc="7370FB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A3CEB"/>
    <w:multiLevelType w:val="hybridMultilevel"/>
    <w:tmpl w:val="D5E695F8"/>
    <w:lvl w:ilvl="0" w:tplc="0407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6482E"/>
    <w:multiLevelType w:val="hybridMultilevel"/>
    <w:tmpl w:val="4316F142"/>
    <w:lvl w:ilvl="0" w:tplc="D292B4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71DC0"/>
    <w:multiLevelType w:val="hybridMultilevel"/>
    <w:tmpl w:val="2C66B516"/>
    <w:lvl w:ilvl="0" w:tplc="FA40EE4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561F7"/>
    <w:multiLevelType w:val="hybridMultilevel"/>
    <w:tmpl w:val="6C046376"/>
    <w:lvl w:ilvl="0" w:tplc="FA40EE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A6DD9"/>
    <w:multiLevelType w:val="hybridMultilevel"/>
    <w:tmpl w:val="451A73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8F1DB7"/>
    <w:multiLevelType w:val="hybridMultilevel"/>
    <w:tmpl w:val="732A75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90BEB"/>
    <w:multiLevelType w:val="hybridMultilevel"/>
    <w:tmpl w:val="E550F014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64EEE"/>
    <w:multiLevelType w:val="hybridMultilevel"/>
    <w:tmpl w:val="A22C1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F933F9"/>
    <w:multiLevelType w:val="hybridMultilevel"/>
    <w:tmpl w:val="73A88164"/>
    <w:lvl w:ilvl="0" w:tplc="DBDABD3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475490"/>
    <w:multiLevelType w:val="hybridMultilevel"/>
    <w:tmpl w:val="DC80C37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0949"/>
    <w:multiLevelType w:val="hybridMultilevel"/>
    <w:tmpl w:val="0BDC3B6A"/>
    <w:lvl w:ilvl="0" w:tplc="A06E4C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815793"/>
    <w:multiLevelType w:val="hybridMultilevel"/>
    <w:tmpl w:val="EBB4D96A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B7DFD"/>
    <w:multiLevelType w:val="hybridMultilevel"/>
    <w:tmpl w:val="C520DAA8"/>
    <w:lvl w:ilvl="0" w:tplc="7370FB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E6A7F"/>
    <w:multiLevelType w:val="hybridMultilevel"/>
    <w:tmpl w:val="EEC233EC"/>
    <w:lvl w:ilvl="0" w:tplc="7370FB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D2CA4"/>
    <w:multiLevelType w:val="hybridMultilevel"/>
    <w:tmpl w:val="7DBE6898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05710"/>
    <w:multiLevelType w:val="hybridMultilevel"/>
    <w:tmpl w:val="0E32EE9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811C51"/>
    <w:multiLevelType w:val="hybridMultilevel"/>
    <w:tmpl w:val="309C3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A286A"/>
    <w:multiLevelType w:val="hybridMultilevel"/>
    <w:tmpl w:val="30349E28"/>
    <w:lvl w:ilvl="0" w:tplc="7370F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36AEA"/>
    <w:multiLevelType w:val="hybridMultilevel"/>
    <w:tmpl w:val="C5ACFB7C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227BC"/>
    <w:multiLevelType w:val="hybridMultilevel"/>
    <w:tmpl w:val="30B01B08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81507A"/>
    <w:multiLevelType w:val="hybridMultilevel"/>
    <w:tmpl w:val="493270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B6C70"/>
    <w:multiLevelType w:val="hybridMultilevel"/>
    <w:tmpl w:val="C67035B6"/>
    <w:lvl w:ilvl="0" w:tplc="5096E61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6D7DDA"/>
    <w:multiLevelType w:val="hybridMultilevel"/>
    <w:tmpl w:val="4B985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C81EB3"/>
    <w:multiLevelType w:val="hybridMultilevel"/>
    <w:tmpl w:val="00FE75B0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77FFC"/>
    <w:multiLevelType w:val="hybridMultilevel"/>
    <w:tmpl w:val="5CA0C47A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D2174"/>
    <w:multiLevelType w:val="hybridMultilevel"/>
    <w:tmpl w:val="2DA6A28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94BE3"/>
    <w:multiLevelType w:val="hybridMultilevel"/>
    <w:tmpl w:val="2EE464CE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5710"/>
    <w:multiLevelType w:val="hybridMultilevel"/>
    <w:tmpl w:val="9C16A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5A497B"/>
    <w:multiLevelType w:val="hybridMultilevel"/>
    <w:tmpl w:val="5D30547E"/>
    <w:lvl w:ilvl="0" w:tplc="FA40EE4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C23D5"/>
    <w:multiLevelType w:val="hybridMultilevel"/>
    <w:tmpl w:val="2C66B516"/>
    <w:lvl w:ilvl="0" w:tplc="FA40EE48">
      <w:start w:val="1"/>
      <w:numFmt w:val="bullet"/>
      <w:lvlText w:val="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47EC"/>
    <w:multiLevelType w:val="hybridMultilevel"/>
    <w:tmpl w:val="DBD2A6E6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959DA"/>
    <w:multiLevelType w:val="hybridMultilevel"/>
    <w:tmpl w:val="75CC9C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45CB8"/>
    <w:multiLevelType w:val="hybridMultilevel"/>
    <w:tmpl w:val="E5B298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373B99"/>
    <w:multiLevelType w:val="hybridMultilevel"/>
    <w:tmpl w:val="4316F142"/>
    <w:lvl w:ilvl="0" w:tplc="FA40EE4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F079F"/>
    <w:multiLevelType w:val="hybridMultilevel"/>
    <w:tmpl w:val="33E44120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57510"/>
    <w:multiLevelType w:val="hybridMultilevel"/>
    <w:tmpl w:val="B13E4F3C"/>
    <w:lvl w:ilvl="0" w:tplc="458C981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6117D"/>
    <w:multiLevelType w:val="hybridMultilevel"/>
    <w:tmpl w:val="2B4AFEA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6A6F31"/>
    <w:multiLevelType w:val="multilevel"/>
    <w:tmpl w:val="F384AF12"/>
    <w:lvl w:ilvl="0">
      <w:start w:val="1"/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1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43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15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7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9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31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039" w:hanging="28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D0D0D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85C2AB0"/>
    <w:multiLevelType w:val="hybridMultilevel"/>
    <w:tmpl w:val="9D78A912"/>
    <w:lvl w:ilvl="0" w:tplc="7370FB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7789708">
    <w:abstractNumId w:val="5"/>
  </w:num>
  <w:num w:numId="2" w16cid:durableId="1470633523">
    <w:abstractNumId w:val="19"/>
  </w:num>
  <w:num w:numId="3" w16cid:durableId="449281348">
    <w:abstractNumId w:val="23"/>
  </w:num>
  <w:num w:numId="4" w16cid:durableId="1207644357">
    <w:abstractNumId w:val="3"/>
  </w:num>
  <w:num w:numId="5" w16cid:durableId="1133911904">
    <w:abstractNumId w:val="6"/>
  </w:num>
  <w:num w:numId="6" w16cid:durableId="1523863407">
    <w:abstractNumId w:val="0"/>
  </w:num>
  <w:num w:numId="7" w16cid:durableId="366486469">
    <w:abstractNumId w:val="9"/>
  </w:num>
  <w:num w:numId="8" w16cid:durableId="2109082862">
    <w:abstractNumId w:val="8"/>
  </w:num>
  <w:num w:numId="9" w16cid:durableId="198780518">
    <w:abstractNumId w:val="35"/>
  </w:num>
  <w:num w:numId="10" w16cid:durableId="2052554">
    <w:abstractNumId w:val="34"/>
  </w:num>
  <w:num w:numId="11" w16cid:durableId="1600218816">
    <w:abstractNumId w:val="39"/>
  </w:num>
  <w:num w:numId="12" w16cid:durableId="2086880100">
    <w:abstractNumId w:val="7"/>
  </w:num>
  <w:num w:numId="13" w16cid:durableId="492650557">
    <w:abstractNumId w:val="30"/>
  </w:num>
  <w:num w:numId="14" w16cid:durableId="904292830">
    <w:abstractNumId w:val="38"/>
  </w:num>
  <w:num w:numId="15" w16cid:durableId="1048184547">
    <w:abstractNumId w:val="15"/>
  </w:num>
  <w:num w:numId="16" w16cid:durableId="2003313384">
    <w:abstractNumId w:val="17"/>
  </w:num>
  <w:num w:numId="17" w16cid:durableId="237903831">
    <w:abstractNumId w:val="24"/>
  </w:num>
  <w:num w:numId="18" w16cid:durableId="1710912943">
    <w:abstractNumId w:val="29"/>
  </w:num>
  <w:num w:numId="19" w16cid:durableId="1826630529">
    <w:abstractNumId w:val="20"/>
  </w:num>
  <w:num w:numId="20" w16cid:durableId="2098555958">
    <w:abstractNumId w:val="40"/>
  </w:num>
  <w:num w:numId="21" w16cid:durableId="170147282">
    <w:abstractNumId w:val="44"/>
  </w:num>
  <w:num w:numId="22" w16cid:durableId="2072076857">
    <w:abstractNumId w:val="31"/>
  </w:num>
  <w:num w:numId="23" w16cid:durableId="861357761">
    <w:abstractNumId w:val="32"/>
  </w:num>
  <w:num w:numId="24" w16cid:durableId="1854757203">
    <w:abstractNumId w:val="37"/>
  </w:num>
  <w:num w:numId="25" w16cid:durableId="1255895882">
    <w:abstractNumId w:val="4"/>
  </w:num>
  <w:num w:numId="26" w16cid:durableId="1642685367">
    <w:abstractNumId w:val="1"/>
  </w:num>
  <w:num w:numId="27" w16cid:durableId="727190254">
    <w:abstractNumId w:val="36"/>
  </w:num>
  <w:num w:numId="28" w16cid:durableId="990330190">
    <w:abstractNumId w:val="2"/>
  </w:num>
  <w:num w:numId="29" w16cid:durableId="897279392">
    <w:abstractNumId w:val="18"/>
  </w:num>
  <w:num w:numId="30" w16cid:durableId="903298460">
    <w:abstractNumId w:val="25"/>
  </w:num>
  <w:num w:numId="31" w16cid:durableId="564024553">
    <w:abstractNumId w:val="11"/>
  </w:num>
  <w:num w:numId="32" w16cid:durableId="1283029492">
    <w:abstractNumId w:val="10"/>
  </w:num>
  <w:num w:numId="33" w16cid:durableId="526873308">
    <w:abstractNumId w:val="12"/>
  </w:num>
  <w:num w:numId="34" w16cid:durableId="1020668539">
    <w:abstractNumId w:val="28"/>
  </w:num>
  <w:num w:numId="35" w16cid:durableId="1156073821">
    <w:abstractNumId w:val="21"/>
  </w:num>
  <w:num w:numId="36" w16cid:durableId="1689215042">
    <w:abstractNumId w:val="42"/>
  </w:num>
  <w:num w:numId="37" w16cid:durableId="490101849">
    <w:abstractNumId w:val="13"/>
  </w:num>
  <w:num w:numId="38" w16cid:durableId="776098614">
    <w:abstractNumId w:val="14"/>
  </w:num>
  <w:num w:numId="39" w16cid:durableId="1153258667">
    <w:abstractNumId w:val="27"/>
  </w:num>
  <w:num w:numId="40" w16cid:durableId="1724138630">
    <w:abstractNumId w:val="41"/>
  </w:num>
  <w:num w:numId="41" w16cid:durableId="190073942">
    <w:abstractNumId w:val="22"/>
  </w:num>
  <w:num w:numId="42" w16cid:durableId="554321817">
    <w:abstractNumId w:val="33"/>
  </w:num>
  <w:num w:numId="43" w16cid:durableId="1414737642">
    <w:abstractNumId w:val="26"/>
  </w:num>
  <w:num w:numId="44" w16cid:durableId="512688966">
    <w:abstractNumId w:val="16"/>
  </w:num>
  <w:num w:numId="45" w16cid:durableId="176876932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onsecutiveHyphenLimit w:val="2"/>
  <w:hyphenationZone w:val="425"/>
  <w:drawingGridHorizontalSpacing w:val="187"/>
  <w:drawingGridVerticalSpacing w:val="127"/>
  <w:displayVerticalDrawingGridEvery w:val="2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78"/>
    <w:rsid w:val="00002D32"/>
    <w:rsid w:val="00035036"/>
    <w:rsid w:val="00037049"/>
    <w:rsid w:val="00040778"/>
    <w:rsid w:val="00045530"/>
    <w:rsid w:val="00056C81"/>
    <w:rsid w:val="00061EDC"/>
    <w:rsid w:val="00085ACC"/>
    <w:rsid w:val="00096803"/>
    <w:rsid w:val="000C0D46"/>
    <w:rsid w:val="000C5F1E"/>
    <w:rsid w:val="000E321D"/>
    <w:rsid w:val="000F5743"/>
    <w:rsid w:val="00100739"/>
    <w:rsid w:val="0010415C"/>
    <w:rsid w:val="00107A21"/>
    <w:rsid w:val="001129BB"/>
    <w:rsid w:val="0011660B"/>
    <w:rsid w:val="00123D06"/>
    <w:rsid w:val="00133287"/>
    <w:rsid w:val="0013523A"/>
    <w:rsid w:val="0015761F"/>
    <w:rsid w:val="00184C90"/>
    <w:rsid w:val="00186DCB"/>
    <w:rsid w:val="00195FAC"/>
    <w:rsid w:val="00196CC6"/>
    <w:rsid w:val="001A4FB5"/>
    <w:rsid w:val="001A6EBE"/>
    <w:rsid w:val="001D69BE"/>
    <w:rsid w:val="001E1DB4"/>
    <w:rsid w:val="001F33AE"/>
    <w:rsid w:val="001F783D"/>
    <w:rsid w:val="00216E70"/>
    <w:rsid w:val="00231512"/>
    <w:rsid w:val="00231EBE"/>
    <w:rsid w:val="00237110"/>
    <w:rsid w:val="00242D4B"/>
    <w:rsid w:val="00271612"/>
    <w:rsid w:val="00285B2C"/>
    <w:rsid w:val="00294375"/>
    <w:rsid w:val="002A0891"/>
    <w:rsid w:val="002A3769"/>
    <w:rsid w:val="002D2E58"/>
    <w:rsid w:val="002E19D5"/>
    <w:rsid w:val="002E5D35"/>
    <w:rsid w:val="003116C1"/>
    <w:rsid w:val="003145CE"/>
    <w:rsid w:val="00331F43"/>
    <w:rsid w:val="003640C5"/>
    <w:rsid w:val="003806EE"/>
    <w:rsid w:val="003924A4"/>
    <w:rsid w:val="0039351C"/>
    <w:rsid w:val="003A46EF"/>
    <w:rsid w:val="003B4571"/>
    <w:rsid w:val="003B6E42"/>
    <w:rsid w:val="003C181D"/>
    <w:rsid w:val="003C5641"/>
    <w:rsid w:val="003E7837"/>
    <w:rsid w:val="003F6A1B"/>
    <w:rsid w:val="00431FD9"/>
    <w:rsid w:val="00432D4A"/>
    <w:rsid w:val="0043641A"/>
    <w:rsid w:val="004604C1"/>
    <w:rsid w:val="00471A75"/>
    <w:rsid w:val="00477D51"/>
    <w:rsid w:val="00483FA3"/>
    <w:rsid w:val="00495611"/>
    <w:rsid w:val="00495E89"/>
    <w:rsid w:val="004D3EAD"/>
    <w:rsid w:val="005021E9"/>
    <w:rsid w:val="0050299A"/>
    <w:rsid w:val="00505A3B"/>
    <w:rsid w:val="0051513C"/>
    <w:rsid w:val="0051758B"/>
    <w:rsid w:val="00544267"/>
    <w:rsid w:val="005579CD"/>
    <w:rsid w:val="00572F10"/>
    <w:rsid w:val="00584967"/>
    <w:rsid w:val="00593B03"/>
    <w:rsid w:val="005C0980"/>
    <w:rsid w:val="005D039B"/>
    <w:rsid w:val="005E0C87"/>
    <w:rsid w:val="005F4C89"/>
    <w:rsid w:val="00600784"/>
    <w:rsid w:val="00600C9F"/>
    <w:rsid w:val="00606A94"/>
    <w:rsid w:val="00607766"/>
    <w:rsid w:val="006140CC"/>
    <w:rsid w:val="006300DB"/>
    <w:rsid w:val="00635DFB"/>
    <w:rsid w:val="00636543"/>
    <w:rsid w:val="00645939"/>
    <w:rsid w:val="006524FF"/>
    <w:rsid w:val="006638EB"/>
    <w:rsid w:val="006A119D"/>
    <w:rsid w:val="006B05AB"/>
    <w:rsid w:val="006C3A90"/>
    <w:rsid w:val="006C4FB0"/>
    <w:rsid w:val="006E2F81"/>
    <w:rsid w:val="006E4FF7"/>
    <w:rsid w:val="006F2C44"/>
    <w:rsid w:val="006F60FE"/>
    <w:rsid w:val="006F7967"/>
    <w:rsid w:val="00704F8F"/>
    <w:rsid w:val="007157FE"/>
    <w:rsid w:val="00716C07"/>
    <w:rsid w:val="00721830"/>
    <w:rsid w:val="00731844"/>
    <w:rsid w:val="007412A1"/>
    <w:rsid w:val="00742A27"/>
    <w:rsid w:val="00750772"/>
    <w:rsid w:val="0079003A"/>
    <w:rsid w:val="00794201"/>
    <w:rsid w:val="007B3023"/>
    <w:rsid w:val="007C2ED3"/>
    <w:rsid w:val="007C60B3"/>
    <w:rsid w:val="007C62B6"/>
    <w:rsid w:val="007C64A0"/>
    <w:rsid w:val="007E4761"/>
    <w:rsid w:val="007F0BDA"/>
    <w:rsid w:val="00802962"/>
    <w:rsid w:val="00802B1C"/>
    <w:rsid w:val="008155AC"/>
    <w:rsid w:val="0082137C"/>
    <w:rsid w:val="008322BF"/>
    <w:rsid w:val="008560EB"/>
    <w:rsid w:val="00856727"/>
    <w:rsid w:val="008602E6"/>
    <w:rsid w:val="00873D65"/>
    <w:rsid w:val="00875CD5"/>
    <w:rsid w:val="00883FD4"/>
    <w:rsid w:val="0089284A"/>
    <w:rsid w:val="00895759"/>
    <w:rsid w:val="008A60AE"/>
    <w:rsid w:val="008C08D0"/>
    <w:rsid w:val="008D75CA"/>
    <w:rsid w:val="008E23F0"/>
    <w:rsid w:val="008E26DA"/>
    <w:rsid w:val="008E6A97"/>
    <w:rsid w:val="008F26DA"/>
    <w:rsid w:val="00912945"/>
    <w:rsid w:val="00927AFA"/>
    <w:rsid w:val="0093382D"/>
    <w:rsid w:val="00935277"/>
    <w:rsid w:val="009421F8"/>
    <w:rsid w:val="00943264"/>
    <w:rsid w:val="00947502"/>
    <w:rsid w:val="00953624"/>
    <w:rsid w:val="00971B5D"/>
    <w:rsid w:val="00977549"/>
    <w:rsid w:val="0098146E"/>
    <w:rsid w:val="0098289C"/>
    <w:rsid w:val="009F76E6"/>
    <w:rsid w:val="009F7BBD"/>
    <w:rsid w:val="00A11838"/>
    <w:rsid w:val="00A254D5"/>
    <w:rsid w:val="00A27C2F"/>
    <w:rsid w:val="00A32721"/>
    <w:rsid w:val="00A364AF"/>
    <w:rsid w:val="00A63AAF"/>
    <w:rsid w:val="00A765CD"/>
    <w:rsid w:val="00A830A5"/>
    <w:rsid w:val="00A85A25"/>
    <w:rsid w:val="00A866CB"/>
    <w:rsid w:val="00A9155B"/>
    <w:rsid w:val="00A965D5"/>
    <w:rsid w:val="00AA13CE"/>
    <w:rsid w:val="00AA2F64"/>
    <w:rsid w:val="00AB1657"/>
    <w:rsid w:val="00AB6C3C"/>
    <w:rsid w:val="00AD1F84"/>
    <w:rsid w:val="00AD6E1C"/>
    <w:rsid w:val="00B1015E"/>
    <w:rsid w:val="00B1677E"/>
    <w:rsid w:val="00B175C5"/>
    <w:rsid w:val="00B37A3F"/>
    <w:rsid w:val="00B42E4A"/>
    <w:rsid w:val="00B74738"/>
    <w:rsid w:val="00B83E23"/>
    <w:rsid w:val="00B91A9E"/>
    <w:rsid w:val="00BA18D9"/>
    <w:rsid w:val="00BA1CCA"/>
    <w:rsid w:val="00BB0353"/>
    <w:rsid w:val="00BE7220"/>
    <w:rsid w:val="00BF62DE"/>
    <w:rsid w:val="00C01CFD"/>
    <w:rsid w:val="00C30B6F"/>
    <w:rsid w:val="00C37463"/>
    <w:rsid w:val="00C50154"/>
    <w:rsid w:val="00C5573A"/>
    <w:rsid w:val="00C63E83"/>
    <w:rsid w:val="00C66542"/>
    <w:rsid w:val="00C82DB5"/>
    <w:rsid w:val="00C8524F"/>
    <w:rsid w:val="00C93430"/>
    <w:rsid w:val="00C94F15"/>
    <w:rsid w:val="00CA39A4"/>
    <w:rsid w:val="00CB3BF5"/>
    <w:rsid w:val="00CD603B"/>
    <w:rsid w:val="00CD7E72"/>
    <w:rsid w:val="00CE191B"/>
    <w:rsid w:val="00CF05E2"/>
    <w:rsid w:val="00D06428"/>
    <w:rsid w:val="00D0793E"/>
    <w:rsid w:val="00D11128"/>
    <w:rsid w:val="00D14A72"/>
    <w:rsid w:val="00D20EC9"/>
    <w:rsid w:val="00D30857"/>
    <w:rsid w:val="00D32586"/>
    <w:rsid w:val="00D614DC"/>
    <w:rsid w:val="00D6293F"/>
    <w:rsid w:val="00D71E0A"/>
    <w:rsid w:val="00D82F67"/>
    <w:rsid w:val="00D933D8"/>
    <w:rsid w:val="00DA0853"/>
    <w:rsid w:val="00DB2C50"/>
    <w:rsid w:val="00DB6E27"/>
    <w:rsid w:val="00DB70C7"/>
    <w:rsid w:val="00DD1056"/>
    <w:rsid w:val="00DD22A4"/>
    <w:rsid w:val="00DF3E6D"/>
    <w:rsid w:val="00E4644A"/>
    <w:rsid w:val="00E500A4"/>
    <w:rsid w:val="00E56E8B"/>
    <w:rsid w:val="00E651EB"/>
    <w:rsid w:val="00E65B86"/>
    <w:rsid w:val="00EB1A8D"/>
    <w:rsid w:val="00EC78A0"/>
    <w:rsid w:val="00F06AFE"/>
    <w:rsid w:val="00F06E01"/>
    <w:rsid w:val="00F2459E"/>
    <w:rsid w:val="00F24ABF"/>
    <w:rsid w:val="00F36FFE"/>
    <w:rsid w:val="00F4599E"/>
    <w:rsid w:val="00F76998"/>
    <w:rsid w:val="00F76DEF"/>
    <w:rsid w:val="00FA39BB"/>
    <w:rsid w:val="00FA41A7"/>
    <w:rsid w:val="00FA7F76"/>
    <w:rsid w:val="00FD5BE9"/>
    <w:rsid w:val="00FE24E0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239150D"/>
  <w15:chartTrackingRefBased/>
  <w15:docId w15:val="{24BF5A78-1C47-4FF1-BBC5-6D22B338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851"/>
      <w:outlineLvl w:val="1"/>
    </w:pPr>
    <w:rPr>
      <w:rFonts w:ascii="Univers" w:hAnsi="Univers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u w:val="single"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berschrift5">
    <w:name w:val="heading 5"/>
    <w:basedOn w:val="Standard"/>
    <w:next w:val="Standard"/>
    <w:qFormat/>
    <w:pPr>
      <w:keepNext/>
      <w:spacing w:before="120" w:after="120"/>
      <w:outlineLvl w:val="4"/>
    </w:pPr>
    <w:rPr>
      <w:b/>
      <w:bCs/>
      <w:sz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rPr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qFormat/>
    <w:pPr>
      <w:ind w:left="708"/>
    </w:pPr>
    <w:rPr>
      <w:rFonts w:ascii="Times New Roman" w:hAnsi="Times New Roman"/>
      <w:lang w:bidi="he-IL"/>
    </w:rPr>
  </w:style>
  <w:style w:type="paragraph" w:styleId="Liste">
    <w:name w:val="List"/>
    <w:basedOn w:val="Standard"/>
    <w:semiHidden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sonormaltylemargin0cm">
    <w:name w:val="msonormal=&quot;tyle='margin:0cm"/>
    <w:aliases w:val="margin-bottom:.0001pt'"/>
    <w:basedOn w:val="Standard"/>
    <w:pPr>
      <w:spacing w:before="100" w:beforeAutospacing="1" w:after="100" w:afterAutospacing="1"/>
    </w:pPr>
    <w:rPr>
      <w:rFonts w:ascii="Times New Roman" w:hAnsi="Times New Roman"/>
    </w:rPr>
  </w:style>
  <w:style w:type="paragraph" w:styleId="NurText">
    <w:name w:val="Plain Text"/>
    <w:basedOn w:val="Standard"/>
    <w:semiHidden/>
    <w:rPr>
      <w:rFonts w:ascii="Courier New" w:eastAsia="SimSun" w:hAnsi="Courier New" w:cs="Courier New"/>
      <w:bCs/>
      <w:sz w:val="20"/>
      <w:szCs w:val="20"/>
      <w:lang w:eastAsia="zh-CN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24E0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E24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FE24E0"/>
    <w:rPr>
      <w:vertAlign w:val="superscript"/>
    </w:rPr>
  </w:style>
  <w:style w:type="character" w:customStyle="1" w:styleId="KopfzeileZchn">
    <w:name w:val="Kopfzeile Zchn"/>
    <w:link w:val="Kopfzeile"/>
    <w:semiHidden/>
    <w:rsid w:val="00FD5BE9"/>
    <w:rPr>
      <w:rFonts w:ascii="Arial" w:hAnsi="Arial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039B"/>
    <w:rPr>
      <w:color w:val="605E5C"/>
      <w:shd w:val="clear" w:color="auto" w:fill="E1DFDD"/>
    </w:rPr>
  </w:style>
  <w:style w:type="character" w:customStyle="1" w:styleId="Hyperlink3">
    <w:name w:val="Hyperlink.3"/>
    <w:basedOn w:val="Absatz-Standardschriftart"/>
    <w:qFormat/>
    <w:rsid w:val="008E23F0"/>
  </w:style>
  <w:style w:type="paragraph" w:customStyle="1" w:styleId="Text">
    <w:name w:val="Text"/>
    <w:qFormat/>
    <w:rsid w:val="00856727"/>
    <w:pPr>
      <w:suppressAutoHyphens/>
      <w:spacing w:after="5" w:line="252" w:lineRule="auto"/>
      <w:ind w:left="147" w:hanging="10"/>
    </w:pPr>
    <w:rPr>
      <w:rFonts w:ascii="Calibri" w:eastAsia="Arial Unicode MS" w:hAnsi="Calibri" w:cs="Arial Unicode MS"/>
      <w:color w:val="000000"/>
      <w:sz w:val="24"/>
      <w:szCs w:val="24"/>
      <w:u w:color="000000"/>
      <w:lang w:eastAsia="zh-CN" w:bidi="hi-IN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tfa-m.schwarze@tieraerzteverband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g-tfa@tieraerzteverband.d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mf-online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gtfa-k.threm@tieraerzteverban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eraerzteverband.d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7BCC-CF6A-4D32-8602-DB1DEEBA7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 aktuell 6-09</vt:lpstr>
    </vt:vector>
  </TitlesOfParts>
  <Company/>
  <LinksUpToDate>false</LinksUpToDate>
  <CharactersWithSpaces>3651</CharactersWithSpaces>
  <SharedDoc>false</SharedDoc>
  <HLinks>
    <vt:vector size="18" baseType="variant">
      <vt:variant>
        <vt:i4>589865</vt:i4>
      </vt:variant>
      <vt:variant>
        <vt:i4>6</vt:i4>
      </vt:variant>
      <vt:variant>
        <vt:i4>0</vt:i4>
      </vt:variant>
      <vt:variant>
        <vt:i4>5</vt:i4>
      </vt:variant>
      <vt:variant>
        <vt:lpwstr>mailto:sindern@freenet.de</vt:lpwstr>
      </vt:variant>
      <vt:variant>
        <vt:lpwstr/>
      </vt:variant>
      <vt:variant>
        <vt:i4>1704009</vt:i4>
      </vt:variant>
      <vt:variant>
        <vt:i4>3</vt:i4>
      </vt:variant>
      <vt:variant>
        <vt:i4>0</vt:i4>
      </vt:variant>
      <vt:variant>
        <vt:i4>5</vt:i4>
      </vt:variant>
      <vt:variant>
        <vt:lpwstr>https://www.vmf-online.de/tfa/ag-tfa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https://www.tieraerzteverband.de/bpt/Inhaber/tfa/13-index-tfa.php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 aktuell 6-09</dc:title>
  <dc:subject/>
  <dc:creator>Dr. Petra Sindern</dc:creator>
  <cp:keywords/>
  <cp:lastModifiedBy>Düerkop-Scheld, Beate</cp:lastModifiedBy>
  <cp:revision>2</cp:revision>
  <cp:lastPrinted>2017-07-06T09:18:00Z</cp:lastPrinted>
  <dcterms:created xsi:type="dcterms:W3CDTF">2025-12-17T10:40:00Z</dcterms:created>
  <dcterms:modified xsi:type="dcterms:W3CDTF">2025-12-17T10:40:00Z</dcterms:modified>
</cp:coreProperties>
</file>